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FD" w:rsidRPr="00F6343D" w:rsidRDefault="008C3AFD" w:rsidP="00A64ADF">
      <w:pPr>
        <w:jc w:val="both"/>
        <w:rPr>
          <w:rFonts w:ascii="Times New Roman" w:hAnsi="Times New Roman" w:cs="Times New Roman"/>
          <w:b/>
          <w:sz w:val="28"/>
          <w:szCs w:val="28"/>
        </w:rPr>
      </w:pPr>
      <w:r w:rsidRPr="00F6343D">
        <w:rPr>
          <w:rFonts w:ascii="Times New Roman" w:hAnsi="Times New Roman" w:cs="Times New Roman"/>
          <w:b/>
          <w:sz w:val="28"/>
          <w:szCs w:val="28"/>
        </w:rPr>
        <w:t>Analysis of Critical Biochemistry Values in Medical College Hospital.</w:t>
      </w:r>
    </w:p>
    <w:p w:rsidR="00A64ADF" w:rsidRPr="00F6343D" w:rsidRDefault="00A64ADF" w:rsidP="00A64ADF">
      <w:pPr>
        <w:jc w:val="both"/>
        <w:rPr>
          <w:rFonts w:ascii="Times New Roman" w:hAnsi="Times New Roman" w:cs="Times New Roman"/>
          <w:b/>
          <w:sz w:val="24"/>
          <w:szCs w:val="24"/>
        </w:rPr>
      </w:pPr>
      <w:r w:rsidRPr="00F6343D">
        <w:rPr>
          <w:rFonts w:ascii="Times New Roman" w:hAnsi="Times New Roman" w:cs="Times New Roman"/>
          <w:b/>
          <w:sz w:val="24"/>
          <w:szCs w:val="24"/>
        </w:rPr>
        <w:t>Authors</w:t>
      </w:r>
      <w:r w:rsidR="00191B64">
        <w:rPr>
          <w:rFonts w:ascii="Times New Roman" w:hAnsi="Times New Roman" w:cs="Times New Roman"/>
          <w:b/>
          <w:sz w:val="24"/>
          <w:szCs w:val="24"/>
        </w:rPr>
        <w:t>:</w:t>
      </w:r>
    </w:p>
    <w:p w:rsidR="00A64ADF" w:rsidRDefault="00E6103A" w:rsidP="00A64ADF">
      <w:pPr>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Leela</w:t>
      </w:r>
      <w:proofErr w:type="spellEnd"/>
      <w:r>
        <w:rPr>
          <w:rFonts w:ascii="Times New Roman" w:hAnsi="Times New Roman" w:cs="Times New Roman"/>
          <w:sz w:val="24"/>
          <w:szCs w:val="24"/>
        </w:rPr>
        <w:t xml:space="preserve"> P</w:t>
      </w:r>
      <w:r>
        <w:rPr>
          <w:rFonts w:ascii="Times New Roman" w:hAnsi="Times New Roman" w:cs="Times New Roman"/>
          <w:sz w:val="24"/>
          <w:szCs w:val="24"/>
          <w:vertAlign w:val="superscript"/>
        </w:rPr>
        <w:t>1</w:t>
      </w:r>
      <w:r>
        <w:rPr>
          <w:rFonts w:ascii="Times New Roman" w:hAnsi="Times New Roman" w:cs="Times New Roman"/>
          <w:sz w:val="24"/>
          <w:szCs w:val="24"/>
        </w:rPr>
        <w:t>, Dr ShivarajGowda</w:t>
      </w:r>
      <w:r>
        <w:rPr>
          <w:rFonts w:ascii="Times New Roman" w:hAnsi="Times New Roman" w:cs="Times New Roman"/>
          <w:sz w:val="24"/>
          <w:szCs w:val="24"/>
          <w:vertAlign w:val="superscript"/>
        </w:rPr>
        <w:t>2</w:t>
      </w:r>
      <w:r w:rsidR="00A64ADF">
        <w:rPr>
          <w:rFonts w:ascii="Times New Roman" w:hAnsi="Times New Roman" w:cs="Times New Roman"/>
          <w:sz w:val="24"/>
          <w:szCs w:val="24"/>
        </w:rPr>
        <w:t xml:space="preserve">, </w:t>
      </w:r>
      <w:r>
        <w:rPr>
          <w:rFonts w:ascii="Times New Roman" w:hAnsi="Times New Roman" w:cs="Times New Roman"/>
          <w:sz w:val="24"/>
          <w:szCs w:val="24"/>
        </w:rPr>
        <w:t xml:space="preserve">Dr </w:t>
      </w:r>
      <w:proofErr w:type="spellStart"/>
      <w:r>
        <w:rPr>
          <w:rFonts w:ascii="Times New Roman" w:hAnsi="Times New Roman" w:cs="Times New Roman"/>
          <w:sz w:val="24"/>
          <w:szCs w:val="24"/>
        </w:rPr>
        <w:t>Chandrakant</w:t>
      </w:r>
      <w:proofErr w:type="spellEnd"/>
      <w:r>
        <w:rPr>
          <w:rFonts w:ascii="Times New Roman" w:hAnsi="Times New Roman" w:cs="Times New Roman"/>
          <w:sz w:val="24"/>
          <w:szCs w:val="24"/>
        </w:rPr>
        <w:t xml:space="preserve"> KH</w:t>
      </w:r>
      <w:r>
        <w:rPr>
          <w:rFonts w:ascii="Times New Roman" w:hAnsi="Times New Roman" w:cs="Times New Roman"/>
          <w:sz w:val="24"/>
          <w:szCs w:val="24"/>
          <w:vertAlign w:val="superscript"/>
        </w:rPr>
        <w:t>3</w:t>
      </w:r>
      <w:r>
        <w:rPr>
          <w:rFonts w:ascii="Times New Roman" w:hAnsi="Times New Roman" w:cs="Times New Roman"/>
          <w:sz w:val="24"/>
          <w:szCs w:val="24"/>
        </w:rPr>
        <w:t>,</w:t>
      </w:r>
      <w:r w:rsidRPr="00E6103A">
        <w:rPr>
          <w:rFonts w:ascii="Times New Roman" w:hAnsi="Times New Roman" w:cs="Times New Roman"/>
          <w:sz w:val="24"/>
          <w:szCs w:val="24"/>
        </w:rPr>
        <w:t xml:space="preserve"> </w:t>
      </w:r>
      <w:r>
        <w:rPr>
          <w:rFonts w:ascii="Times New Roman" w:hAnsi="Times New Roman" w:cs="Times New Roman"/>
          <w:sz w:val="24"/>
          <w:szCs w:val="24"/>
        </w:rPr>
        <w:t xml:space="preserve">Dr </w:t>
      </w:r>
      <w:proofErr w:type="spellStart"/>
      <w:r>
        <w:rPr>
          <w:rFonts w:ascii="Times New Roman" w:hAnsi="Times New Roman" w:cs="Times New Roman"/>
          <w:sz w:val="24"/>
          <w:szCs w:val="24"/>
        </w:rPr>
        <w:t>Shreedhar</w:t>
      </w:r>
      <w:proofErr w:type="spellEnd"/>
      <w:r>
        <w:rPr>
          <w:rFonts w:ascii="Times New Roman" w:hAnsi="Times New Roman" w:cs="Times New Roman"/>
          <w:sz w:val="24"/>
          <w:szCs w:val="24"/>
        </w:rPr>
        <w:t xml:space="preserve"> AM</w:t>
      </w:r>
      <w:r>
        <w:rPr>
          <w:rFonts w:ascii="Times New Roman" w:hAnsi="Times New Roman" w:cs="Times New Roman"/>
          <w:sz w:val="24"/>
          <w:szCs w:val="24"/>
          <w:vertAlign w:val="superscript"/>
        </w:rPr>
        <w:t>4</w:t>
      </w:r>
    </w:p>
    <w:p w:rsidR="00A64ADF" w:rsidRDefault="00E6103A" w:rsidP="00A64ADF">
      <w:pPr>
        <w:jc w:val="both"/>
        <w:rPr>
          <w:rFonts w:ascii="Times New Roman" w:hAnsi="Times New Roman" w:cs="Times New Roman"/>
          <w:sz w:val="24"/>
          <w:szCs w:val="24"/>
        </w:rPr>
      </w:pPr>
      <w:proofErr w:type="gramStart"/>
      <w:r>
        <w:rPr>
          <w:rFonts w:ascii="Times New Roman" w:hAnsi="Times New Roman" w:cs="Times New Roman"/>
          <w:sz w:val="24"/>
          <w:szCs w:val="24"/>
        </w:rPr>
        <w:t>1.</w:t>
      </w:r>
      <w:r w:rsidR="00A64ADF">
        <w:rPr>
          <w:rFonts w:ascii="Times New Roman" w:hAnsi="Times New Roman" w:cs="Times New Roman"/>
          <w:sz w:val="24"/>
          <w:szCs w:val="24"/>
        </w:rPr>
        <w:t>Associate</w:t>
      </w:r>
      <w:proofErr w:type="gramEnd"/>
      <w:r w:rsidR="00A64ADF">
        <w:rPr>
          <w:rFonts w:ascii="Times New Roman" w:hAnsi="Times New Roman" w:cs="Times New Roman"/>
          <w:sz w:val="24"/>
          <w:szCs w:val="24"/>
        </w:rPr>
        <w:t xml:space="preserve"> Professor</w:t>
      </w:r>
      <w:r w:rsidR="00472927">
        <w:rPr>
          <w:rFonts w:ascii="Times New Roman" w:hAnsi="Times New Roman" w:cs="Times New Roman"/>
          <w:sz w:val="24"/>
          <w:szCs w:val="24"/>
        </w:rPr>
        <w:t>, Department of Biochemistry, Subbaiah Institute of Medical Sciences, Shivamogga, Karnataka.</w:t>
      </w:r>
      <w:r w:rsidR="00D20BB0">
        <w:rPr>
          <w:rFonts w:ascii="Times New Roman" w:hAnsi="Times New Roman" w:cs="Times New Roman"/>
          <w:sz w:val="24"/>
          <w:szCs w:val="24"/>
        </w:rPr>
        <w:t xml:space="preserve"> leelapleela@gmail.com</w:t>
      </w:r>
    </w:p>
    <w:p w:rsidR="00A64ADF" w:rsidRDefault="00E6103A" w:rsidP="00A64ADF">
      <w:pPr>
        <w:jc w:val="both"/>
        <w:rPr>
          <w:rFonts w:ascii="Times New Roman" w:hAnsi="Times New Roman" w:cs="Times New Roman"/>
          <w:sz w:val="24"/>
          <w:szCs w:val="24"/>
        </w:rPr>
      </w:pPr>
      <w:proofErr w:type="gramStart"/>
      <w:r>
        <w:rPr>
          <w:rFonts w:ascii="Times New Roman" w:hAnsi="Times New Roman" w:cs="Times New Roman"/>
          <w:sz w:val="24"/>
          <w:szCs w:val="24"/>
        </w:rPr>
        <w:t>2.</w:t>
      </w:r>
      <w:r w:rsidR="00A64ADF">
        <w:rPr>
          <w:rFonts w:ascii="Times New Roman" w:hAnsi="Times New Roman" w:cs="Times New Roman"/>
          <w:sz w:val="24"/>
          <w:szCs w:val="24"/>
        </w:rPr>
        <w:t>Professor</w:t>
      </w:r>
      <w:proofErr w:type="gramEnd"/>
      <w:r w:rsidR="00472927">
        <w:rPr>
          <w:rFonts w:ascii="Times New Roman" w:hAnsi="Times New Roman" w:cs="Times New Roman"/>
          <w:sz w:val="24"/>
          <w:szCs w:val="24"/>
        </w:rPr>
        <w:t>, Department of Biochemistry, Subbaiah Institute of Medical Sciences, Shivamogga, Karnataka.</w:t>
      </w:r>
      <w:r w:rsidR="00D20BB0">
        <w:rPr>
          <w:rFonts w:ascii="Times New Roman" w:hAnsi="Times New Roman" w:cs="Times New Roman"/>
          <w:sz w:val="24"/>
          <w:szCs w:val="24"/>
        </w:rPr>
        <w:t xml:space="preserve"> drshivaraj@yahoo.com</w:t>
      </w:r>
    </w:p>
    <w:p w:rsidR="00A64ADF" w:rsidRDefault="00E6103A" w:rsidP="00A64ADF">
      <w:pPr>
        <w:jc w:val="both"/>
        <w:rPr>
          <w:rFonts w:ascii="Times New Roman" w:hAnsi="Times New Roman" w:cs="Times New Roman"/>
          <w:sz w:val="24"/>
          <w:szCs w:val="24"/>
        </w:rPr>
      </w:pPr>
      <w:proofErr w:type="gramStart"/>
      <w:r>
        <w:rPr>
          <w:rFonts w:ascii="Times New Roman" w:hAnsi="Times New Roman" w:cs="Times New Roman"/>
          <w:sz w:val="24"/>
          <w:szCs w:val="24"/>
        </w:rPr>
        <w:t>3.</w:t>
      </w:r>
      <w:r w:rsidR="00A64ADF">
        <w:rPr>
          <w:rFonts w:ascii="Times New Roman" w:hAnsi="Times New Roman" w:cs="Times New Roman"/>
          <w:sz w:val="24"/>
          <w:szCs w:val="24"/>
        </w:rPr>
        <w:t>Prof</w:t>
      </w:r>
      <w:proofErr w:type="gramEnd"/>
      <w:r w:rsidR="00A64ADF">
        <w:rPr>
          <w:rFonts w:ascii="Times New Roman" w:hAnsi="Times New Roman" w:cs="Times New Roman"/>
          <w:sz w:val="24"/>
          <w:szCs w:val="24"/>
        </w:rPr>
        <w:t xml:space="preserve"> &amp;</w:t>
      </w:r>
      <w:r w:rsidR="00472927">
        <w:rPr>
          <w:rFonts w:ascii="Times New Roman" w:hAnsi="Times New Roman" w:cs="Times New Roman"/>
          <w:sz w:val="24"/>
          <w:szCs w:val="24"/>
        </w:rPr>
        <w:t xml:space="preserve"> Head, Department</w:t>
      </w:r>
      <w:r w:rsidR="00A64ADF">
        <w:rPr>
          <w:rFonts w:ascii="Times New Roman" w:hAnsi="Times New Roman" w:cs="Times New Roman"/>
          <w:sz w:val="24"/>
          <w:szCs w:val="24"/>
        </w:rPr>
        <w:t xml:space="preserve"> of Biochemistry, Subbaiah Institute of Medical Sciences, Shivamogga, Karnataka.</w:t>
      </w:r>
      <w:r w:rsidR="00D20BB0">
        <w:rPr>
          <w:rFonts w:ascii="Times New Roman" w:hAnsi="Times New Roman" w:cs="Times New Roman"/>
          <w:sz w:val="24"/>
          <w:szCs w:val="24"/>
        </w:rPr>
        <w:t xml:space="preserve"> drckh14@gmail.com</w:t>
      </w:r>
    </w:p>
    <w:p w:rsidR="00A64ADF" w:rsidRDefault="00E6103A" w:rsidP="00A64ADF">
      <w:pPr>
        <w:jc w:val="both"/>
        <w:rPr>
          <w:rFonts w:ascii="Times New Roman" w:hAnsi="Times New Roman" w:cs="Times New Roman"/>
          <w:sz w:val="24"/>
          <w:szCs w:val="24"/>
        </w:rPr>
      </w:pPr>
      <w:proofErr w:type="gramStart"/>
      <w:r>
        <w:rPr>
          <w:rFonts w:ascii="Times New Roman" w:hAnsi="Times New Roman" w:cs="Times New Roman"/>
          <w:sz w:val="24"/>
          <w:szCs w:val="24"/>
        </w:rPr>
        <w:t>4.</w:t>
      </w:r>
      <w:r w:rsidR="00472927">
        <w:rPr>
          <w:rFonts w:ascii="Times New Roman" w:hAnsi="Times New Roman" w:cs="Times New Roman"/>
          <w:sz w:val="24"/>
          <w:szCs w:val="24"/>
        </w:rPr>
        <w:t>Anaesthesiologist</w:t>
      </w:r>
      <w:proofErr w:type="gramEnd"/>
      <w:r w:rsidR="009D4343">
        <w:rPr>
          <w:rFonts w:ascii="Times New Roman" w:hAnsi="Times New Roman" w:cs="Times New Roman"/>
          <w:sz w:val="24"/>
          <w:szCs w:val="24"/>
        </w:rPr>
        <w:t>, Department</w:t>
      </w:r>
      <w:r w:rsidR="00A64ADF">
        <w:rPr>
          <w:rFonts w:ascii="Times New Roman" w:hAnsi="Times New Roman" w:cs="Times New Roman"/>
          <w:sz w:val="24"/>
          <w:szCs w:val="24"/>
        </w:rPr>
        <w:t xml:space="preserve"> of Health and Family Welfare, General Hospital, </w:t>
      </w:r>
      <w:proofErr w:type="spellStart"/>
      <w:r w:rsidR="00A64ADF">
        <w:rPr>
          <w:rFonts w:ascii="Times New Roman" w:hAnsi="Times New Roman" w:cs="Times New Roman"/>
          <w:sz w:val="24"/>
          <w:szCs w:val="24"/>
        </w:rPr>
        <w:t>Channagiri</w:t>
      </w:r>
      <w:proofErr w:type="spellEnd"/>
      <w:r w:rsidR="00A64ADF">
        <w:rPr>
          <w:rFonts w:ascii="Times New Roman" w:hAnsi="Times New Roman" w:cs="Times New Roman"/>
          <w:sz w:val="24"/>
          <w:szCs w:val="24"/>
        </w:rPr>
        <w:t>, Karnataka.</w:t>
      </w:r>
      <w:r w:rsidR="00D20BB0">
        <w:rPr>
          <w:rFonts w:ascii="Times New Roman" w:hAnsi="Times New Roman" w:cs="Times New Roman"/>
          <w:sz w:val="24"/>
          <w:szCs w:val="24"/>
        </w:rPr>
        <w:t xml:space="preserve"> aanklasam@gmail.com</w:t>
      </w:r>
      <w:bookmarkStart w:id="0" w:name="_GoBack"/>
      <w:bookmarkEnd w:id="0"/>
    </w:p>
    <w:p w:rsidR="00472927" w:rsidRPr="001F7DAE" w:rsidRDefault="00472927" w:rsidP="00A64ADF">
      <w:pPr>
        <w:jc w:val="both"/>
        <w:rPr>
          <w:rFonts w:ascii="Times New Roman" w:hAnsi="Times New Roman" w:cs="Times New Roman"/>
          <w:sz w:val="24"/>
          <w:szCs w:val="24"/>
          <w:vertAlign w:val="superscript"/>
        </w:rPr>
      </w:pPr>
      <w:r>
        <w:rPr>
          <w:rFonts w:ascii="Times New Roman" w:hAnsi="Times New Roman" w:cs="Times New Roman"/>
          <w:sz w:val="24"/>
          <w:szCs w:val="24"/>
        </w:rPr>
        <w:t>Corres</w:t>
      </w:r>
      <w:r w:rsidR="001F7DAE">
        <w:rPr>
          <w:rFonts w:ascii="Times New Roman" w:hAnsi="Times New Roman" w:cs="Times New Roman"/>
          <w:sz w:val="24"/>
          <w:szCs w:val="24"/>
        </w:rPr>
        <w:t xml:space="preserve">ponding Author: </w:t>
      </w:r>
      <w:proofErr w:type="spellStart"/>
      <w:r w:rsidR="001F7DAE">
        <w:rPr>
          <w:rFonts w:ascii="Times New Roman" w:hAnsi="Times New Roman" w:cs="Times New Roman"/>
          <w:sz w:val="24"/>
          <w:szCs w:val="24"/>
        </w:rPr>
        <w:t>Dr.</w:t>
      </w:r>
      <w:proofErr w:type="spellEnd"/>
      <w:r w:rsidR="001F7DAE">
        <w:rPr>
          <w:rFonts w:ascii="Times New Roman" w:hAnsi="Times New Roman" w:cs="Times New Roman"/>
          <w:sz w:val="24"/>
          <w:szCs w:val="24"/>
        </w:rPr>
        <w:t xml:space="preserve"> </w:t>
      </w:r>
      <w:proofErr w:type="spellStart"/>
      <w:r w:rsidR="001F7DAE">
        <w:rPr>
          <w:rFonts w:ascii="Times New Roman" w:hAnsi="Times New Roman" w:cs="Times New Roman"/>
          <w:sz w:val="24"/>
          <w:szCs w:val="24"/>
        </w:rPr>
        <w:t>Leela</w:t>
      </w:r>
      <w:proofErr w:type="spellEnd"/>
      <w:r w:rsidR="001F7DAE">
        <w:rPr>
          <w:rFonts w:ascii="Times New Roman" w:hAnsi="Times New Roman" w:cs="Times New Roman"/>
          <w:sz w:val="24"/>
          <w:szCs w:val="24"/>
        </w:rPr>
        <w:t xml:space="preserve"> P</w:t>
      </w:r>
      <w:r w:rsidR="001F7DAE">
        <w:rPr>
          <w:rFonts w:ascii="Times New Roman" w:hAnsi="Times New Roman" w:cs="Times New Roman"/>
          <w:sz w:val="24"/>
          <w:szCs w:val="24"/>
          <w:vertAlign w:val="superscript"/>
        </w:rPr>
        <w:t>1</w:t>
      </w:r>
    </w:p>
    <w:p w:rsidR="008F301C" w:rsidRPr="00A64ADF" w:rsidRDefault="008F301C" w:rsidP="00A64ADF">
      <w:pPr>
        <w:jc w:val="both"/>
        <w:rPr>
          <w:rFonts w:ascii="Times New Roman" w:hAnsi="Times New Roman" w:cs="Times New Roman"/>
          <w:b/>
          <w:sz w:val="24"/>
          <w:szCs w:val="24"/>
        </w:rPr>
      </w:pPr>
      <w:r w:rsidRPr="00A64ADF">
        <w:rPr>
          <w:rFonts w:ascii="Times New Roman" w:hAnsi="Times New Roman" w:cs="Times New Roman"/>
          <w:b/>
          <w:sz w:val="24"/>
          <w:szCs w:val="24"/>
        </w:rPr>
        <w:t>ABSTRACT:</w:t>
      </w:r>
    </w:p>
    <w:p w:rsidR="008F301C" w:rsidRPr="00A64ADF" w:rsidRDefault="008F301C" w:rsidP="00A64ADF">
      <w:pPr>
        <w:jc w:val="both"/>
        <w:rPr>
          <w:rFonts w:ascii="Times New Roman" w:hAnsi="Times New Roman" w:cs="Times New Roman"/>
          <w:b/>
          <w:sz w:val="24"/>
          <w:szCs w:val="24"/>
        </w:rPr>
      </w:pPr>
      <w:r w:rsidRPr="00A64ADF">
        <w:rPr>
          <w:rFonts w:ascii="Times New Roman" w:hAnsi="Times New Roman" w:cs="Times New Roman"/>
          <w:b/>
          <w:sz w:val="24"/>
          <w:szCs w:val="24"/>
        </w:rPr>
        <w:t xml:space="preserve">Background: </w:t>
      </w:r>
      <w:r w:rsidRPr="00A64ADF">
        <w:rPr>
          <w:rFonts w:ascii="Times New Roman" w:hAnsi="Times New Roman" w:cs="Times New Roman"/>
          <w:sz w:val="24"/>
          <w:szCs w:val="24"/>
        </w:rPr>
        <w:t xml:space="preserve">One of the important functions of a clinical biochemistry laboratory is clear, accurate, and rapid communication of a critical value to clinicians. Critical values are important and patients require immediate treatment. Patient safety is a cornerstone of healthcare quality, including clinical laboratory services. </w:t>
      </w:r>
      <w:r w:rsidR="00D62F30" w:rsidRPr="00A64ADF">
        <w:rPr>
          <w:rFonts w:ascii="Times New Roman" w:hAnsi="Times New Roman" w:cs="Times New Roman"/>
          <w:sz w:val="24"/>
          <w:szCs w:val="24"/>
        </w:rPr>
        <w:t>The present study was</w:t>
      </w:r>
      <w:r w:rsidRPr="00A64ADF">
        <w:rPr>
          <w:rFonts w:ascii="Times New Roman" w:hAnsi="Times New Roman" w:cs="Times New Roman"/>
          <w:sz w:val="24"/>
          <w:szCs w:val="24"/>
        </w:rPr>
        <w:t xml:space="preserve"> aimed to analyse the critical values data in the laboratory settings and compare it with the available </w:t>
      </w:r>
      <w:proofErr w:type="gramStart"/>
      <w:r w:rsidRPr="00A64ADF">
        <w:rPr>
          <w:rFonts w:ascii="Times New Roman" w:hAnsi="Times New Roman" w:cs="Times New Roman"/>
          <w:sz w:val="24"/>
          <w:szCs w:val="24"/>
        </w:rPr>
        <w:t>data</w:t>
      </w:r>
      <w:proofErr w:type="gramEnd"/>
      <w:r w:rsidRPr="00A64ADF">
        <w:rPr>
          <w:rFonts w:ascii="Times New Roman" w:hAnsi="Times New Roman" w:cs="Times New Roman"/>
          <w:sz w:val="24"/>
          <w:szCs w:val="24"/>
        </w:rPr>
        <w:t xml:space="preserve"> from </w:t>
      </w:r>
      <w:r w:rsidR="00BA6A2A" w:rsidRPr="009A504A">
        <w:rPr>
          <w:rFonts w:ascii="Times New Roman" w:hAnsi="Times New Roman" w:cs="Times New Roman"/>
          <w:sz w:val="24"/>
          <w:szCs w:val="24"/>
        </w:rPr>
        <w:t xml:space="preserve">other </w:t>
      </w:r>
      <w:r w:rsidRPr="009A504A">
        <w:rPr>
          <w:rFonts w:ascii="Times New Roman" w:hAnsi="Times New Roman" w:cs="Times New Roman"/>
          <w:sz w:val="24"/>
          <w:szCs w:val="24"/>
        </w:rPr>
        <w:t xml:space="preserve">studies.  </w:t>
      </w:r>
    </w:p>
    <w:p w:rsidR="00D62F30" w:rsidRPr="00A64ADF" w:rsidRDefault="001C44E5" w:rsidP="00A64ADF">
      <w:pPr>
        <w:jc w:val="both"/>
        <w:rPr>
          <w:rFonts w:ascii="Times New Roman" w:hAnsi="Times New Roman" w:cs="Times New Roman"/>
          <w:sz w:val="24"/>
          <w:szCs w:val="24"/>
        </w:rPr>
      </w:pPr>
      <w:r w:rsidRPr="00A64ADF">
        <w:rPr>
          <w:rFonts w:ascii="Times New Roman" w:hAnsi="Times New Roman" w:cs="Times New Roman"/>
          <w:b/>
          <w:sz w:val="24"/>
          <w:szCs w:val="24"/>
        </w:rPr>
        <w:t xml:space="preserve">Materials and methods: </w:t>
      </w:r>
      <w:r w:rsidRPr="00A64ADF">
        <w:rPr>
          <w:rFonts w:ascii="Times New Roman" w:hAnsi="Times New Roman" w:cs="Times New Roman"/>
          <w:sz w:val="24"/>
          <w:szCs w:val="24"/>
        </w:rPr>
        <w:t xml:space="preserve">The present study was conducted </w:t>
      </w:r>
      <w:r w:rsidR="00B50D23" w:rsidRPr="00A64ADF">
        <w:rPr>
          <w:rFonts w:ascii="Times New Roman" w:hAnsi="Times New Roman" w:cs="Times New Roman"/>
          <w:sz w:val="24"/>
          <w:szCs w:val="24"/>
        </w:rPr>
        <w:t>at a S</w:t>
      </w:r>
      <w:r w:rsidRPr="00A64ADF">
        <w:rPr>
          <w:rFonts w:ascii="Times New Roman" w:hAnsi="Times New Roman" w:cs="Times New Roman"/>
          <w:sz w:val="24"/>
          <w:szCs w:val="24"/>
        </w:rPr>
        <w:t xml:space="preserve">ubbaiah institute of medical sciences, </w:t>
      </w:r>
      <w:proofErr w:type="spellStart"/>
      <w:proofErr w:type="gramStart"/>
      <w:r w:rsidRPr="00A64ADF">
        <w:rPr>
          <w:rFonts w:ascii="Times New Roman" w:hAnsi="Times New Roman" w:cs="Times New Roman"/>
          <w:sz w:val="24"/>
          <w:szCs w:val="24"/>
        </w:rPr>
        <w:t>Shimoga</w:t>
      </w:r>
      <w:proofErr w:type="spellEnd"/>
      <w:r w:rsidRPr="00A64ADF">
        <w:rPr>
          <w:rFonts w:ascii="Times New Roman" w:hAnsi="Times New Roman" w:cs="Times New Roman"/>
          <w:sz w:val="24"/>
          <w:szCs w:val="24"/>
        </w:rPr>
        <w:t xml:space="preserve"> ,</w:t>
      </w:r>
      <w:proofErr w:type="gramEnd"/>
      <w:r w:rsidRPr="00A64ADF">
        <w:rPr>
          <w:rFonts w:ascii="Times New Roman" w:hAnsi="Times New Roman" w:cs="Times New Roman"/>
          <w:sz w:val="24"/>
          <w:szCs w:val="24"/>
        </w:rPr>
        <w:t xml:space="preserve"> Karnataka, India</w:t>
      </w:r>
      <w:r w:rsidR="009E5F8A" w:rsidRPr="00A64ADF">
        <w:rPr>
          <w:rFonts w:ascii="Times New Roman" w:hAnsi="Times New Roman" w:cs="Times New Roman"/>
          <w:sz w:val="24"/>
          <w:szCs w:val="24"/>
        </w:rPr>
        <w:t xml:space="preserve"> over a period of 6 months</w:t>
      </w:r>
      <w:r w:rsidRPr="00A64ADF">
        <w:rPr>
          <w:rFonts w:ascii="Times New Roman" w:hAnsi="Times New Roman" w:cs="Times New Roman"/>
          <w:sz w:val="24"/>
          <w:szCs w:val="24"/>
        </w:rPr>
        <w:t>.</w:t>
      </w:r>
      <w:r w:rsidR="009E5F8A" w:rsidRPr="00A64ADF">
        <w:rPr>
          <w:rFonts w:ascii="Times New Roman" w:hAnsi="Times New Roman" w:cs="Times New Roman"/>
          <w:sz w:val="24"/>
          <w:szCs w:val="24"/>
        </w:rPr>
        <w:t xml:space="preserve"> The critical values data of several biochemical parameters were obtained from the critical value register. </w:t>
      </w:r>
      <w:r w:rsidR="009E5F8A" w:rsidRPr="009A504A">
        <w:rPr>
          <w:rFonts w:ascii="Times New Roman" w:hAnsi="Times New Roman" w:cs="Times New Roman"/>
          <w:sz w:val="24"/>
          <w:szCs w:val="24"/>
        </w:rPr>
        <w:t xml:space="preserve">All information accessed was </w:t>
      </w:r>
      <w:r w:rsidR="00A52FD1" w:rsidRPr="009A504A">
        <w:rPr>
          <w:rFonts w:ascii="Times New Roman" w:hAnsi="Times New Roman" w:cs="Times New Roman"/>
          <w:sz w:val="24"/>
          <w:szCs w:val="24"/>
        </w:rPr>
        <w:t xml:space="preserve">analysed </w:t>
      </w:r>
      <w:r w:rsidR="00B50D23" w:rsidRPr="009A504A">
        <w:rPr>
          <w:rFonts w:ascii="Times New Roman" w:hAnsi="Times New Roman" w:cs="Times New Roman"/>
          <w:sz w:val="24"/>
          <w:szCs w:val="24"/>
        </w:rPr>
        <w:t xml:space="preserve">with </w:t>
      </w:r>
      <w:r w:rsidR="009E5F8A" w:rsidRPr="009A504A">
        <w:rPr>
          <w:rFonts w:ascii="Times New Roman" w:hAnsi="Times New Roman" w:cs="Times New Roman"/>
          <w:sz w:val="24"/>
          <w:szCs w:val="24"/>
        </w:rPr>
        <w:t>the main laboratory register of the biochemistry department</w:t>
      </w:r>
      <w:r w:rsidR="009E5F8A" w:rsidRPr="00A64ADF">
        <w:rPr>
          <w:rFonts w:ascii="Times New Roman" w:hAnsi="Times New Roman" w:cs="Times New Roman"/>
          <w:sz w:val="24"/>
          <w:szCs w:val="24"/>
        </w:rPr>
        <w:t xml:space="preserve">. The data thus generated was </w:t>
      </w:r>
      <w:r w:rsidR="00A52FD1" w:rsidRPr="00A64ADF">
        <w:rPr>
          <w:rFonts w:ascii="Times New Roman" w:hAnsi="Times New Roman" w:cs="Times New Roman"/>
          <w:sz w:val="24"/>
          <w:szCs w:val="24"/>
        </w:rPr>
        <w:t xml:space="preserve">expressed in terms of </w:t>
      </w:r>
      <w:r w:rsidR="009A504A" w:rsidRPr="00A64ADF">
        <w:rPr>
          <w:rFonts w:ascii="Times New Roman" w:hAnsi="Times New Roman" w:cs="Times New Roman"/>
          <w:sz w:val="24"/>
          <w:szCs w:val="24"/>
        </w:rPr>
        <w:t>percentage</w:t>
      </w:r>
      <w:r w:rsidR="00A52FD1" w:rsidRPr="00A64ADF">
        <w:rPr>
          <w:rFonts w:ascii="Times New Roman" w:hAnsi="Times New Roman" w:cs="Times New Roman"/>
          <w:sz w:val="24"/>
          <w:szCs w:val="24"/>
        </w:rPr>
        <w:t xml:space="preserve"> and </w:t>
      </w:r>
      <w:r w:rsidR="009E5F8A" w:rsidRPr="00A64ADF">
        <w:rPr>
          <w:rFonts w:ascii="Times New Roman" w:hAnsi="Times New Roman" w:cs="Times New Roman"/>
          <w:sz w:val="24"/>
          <w:szCs w:val="24"/>
        </w:rPr>
        <w:t>presented in tabular form.</w:t>
      </w:r>
    </w:p>
    <w:p w:rsidR="00C64940" w:rsidRPr="00C64940" w:rsidRDefault="009E5F8A" w:rsidP="00A64ADF">
      <w:pPr>
        <w:jc w:val="both"/>
        <w:rPr>
          <w:rFonts w:ascii="Times New Roman" w:hAnsi="Times New Roman" w:cs="Times New Roman"/>
          <w:sz w:val="24"/>
          <w:szCs w:val="24"/>
        </w:rPr>
      </w:pPr>
      <w:r w:rsidRPr="00A64ADF">
        <w:rPr>
          <w:rFonts w:ascii="Times New Roman" w:hAnsi="Times New Roman" w:cs="Times New Roman"/>
          <w:b/>
          <w:sz w:val="24"/>
          <w:szCs w:val="24"/>
        </w:rPr>
        <w:t xml:space="preserve">Results: </w:t>
      </w:r>
      <w:r w:rsidR="00F40527" w:rsidRPr="00A64ADF">
        <w:rPr>
          <w:rFonts w:ascii="Times New Roman" w:hAnsi="Times New Roman" w:cs="Times New Roman"/>
          <w:sz w:val="24"/>
          <w:szCs w:val="24"/>
        </w:rPr>
        <w:t xml:space="preserve"> A total of 24588 tests were </w:t>
      </w:r>
      <w:r w:rsidR="00BA6A2A" w:rsidRPr="00A64ADF">
        <w:rPr>
          <w:rFonts w:ascii="Times New Roman" w:hAnsi="Times New Roman" w:cs="Times New Roman"/>
          <w:sz w:val="24"/>
          <w:szCs w:val="24"/>
        </w:rPr>
        <w:t xml:space="preserve">done in our hospital </w:t>
      </w:r>
      <w:r w:rsidR="00F40527" w:rsidRPr="00A64ADF">
        <w:rPr>
          <w:rFonts w:ascii="Times New Roman" w:hAnsi="Times New Roman" w:cs="Times New Roman"/>
          <w:sz w:val="24"/>
          <w:szCs w:val="24"/>
        </w:rPr>
        <w:t>during the study period and 313 critical alerts were generated.</w:t>
      </w:r>
      <w:r w:rsidR="00BA6A2A" w:rsidRPr="00A64ADF">
        <w:rPr>
          <w:rFonts w:ascii="Times New Roman" w:hAnsi="Times New Roman" w:cs="Times New Roman"/>
          <w:sz w:val="24"/>
          <w:szCs w:val="24"/>
        </w:rPr>
        <w:t xml:space="preserve"> P</w:t>
      </w:r>
      <w:r w:rsidR="00F40527" w:rsidRPr="00A64ADF">
        <w:rPr>
          <w:rFonts w:ascii="Times New Roman" w:hAnsi="Times New Roman" w:cs="Times New Roman"/>
          <w:sz w:val="24"/>
          <w:szCs w:val="24"/>
        </w:rPr>
        <w:t xml:space="preserve">ercentage of critical values for each </w:t>
      </w:r>
      <w:r w:rsidR="009A504A" w:rsidRPr="00A64ADF">
        <w:rPr>
          <w:rFonts w:ascii="Times New Roman" w:hAnsi="Times New Roman" w:cs="Times New Roman"/>
          <w:sz w:val="24"/>
          <w:szCs w:val="24"/>
        </w:rPr>
        <w:t>parameters and</w:t>
      </w:r>
      <w:r w:rsidR="00F40527" w:rsidRPr="00A64ADF">
        <w:rPr>
          <w:rFonts w:ascii="Times New Roman" w:hAnsi="Times New Roman" w:cs="Times New Roman"/>
          <w:sz w:val="24"/>
          <w:szCs w:val="24"/>
        </w:rPr>
        <w:t xml:space="preserve"> total tests were recorded. </w:t>
      </w:r>
      <w:r w:rsidR="00BA6A2A" w:rsidRPr="00A64ADF">
        <w:rPr>
          <w:rFonts w:ascii="Times New Roman" w:hAnsi="Times New Roman" w:cs="Times New Roman"/>
          <w:sz w:val="24"/>
          <w:szCs w:val="24"/>
        </w:rPr>
        <w:t xml:space="preserve"> Our results indicated that the</w:t>
      </w:r>
      <w:r w:rsidR="009A504A">
        <w:rPr>
          <w:rFonts w:ascii="Times New Roman" w:hAnsi="Times New Roman" w:cs="Times New Roman"/>
          <w:sz w:val="24"/>
          <w:szCs w:val="24"/>
        </w:rPr>
        <w:t xml:space="preserve"> mean percentage of </w:t>
      </w:r>
      <w:r w:rsidR="00F40527" w:rsidRPr="00A64ADF">
        <w:rPr>
          <w:rFonts w:ascii="Times New Roman" w:hAnsi="Times New Roman" w:cs="Times New Roman"/>
          <w:sz w:val="24"/>
          <w:szCs w:val="24"/>
        </w:rPr>
        <w:t xml:space="preserve">critical values </w:t>
      </w:r>
      <w:r w:rsidR="009A504A">
        <w:rPr>
          <w:rFonts w:ascii="Times New Roman" w:hAnsi="Times New Roman" w:cs="Times New Roman"/>
          <w:sz w:val="24"/>
          <w:szCs w:val="24"/>
        </w:rPr>
        <w:t xml:space="preserve">was </w:t>
      </w:r>
      <w:r w:rsidR="00F40527" w:rsidRPr="00A64ADF">
        <w:rPr>
          <w:rFonts w:ascii="Times New Roman" w:hAnsi="Times New Roman" w:cs="Times New Roman"/>
          <w:sz w:val="24"/>
          <w:szCs w:val="24"/>
        </w:rPr>
        <w:t>1.2</w:t>
      </w:r>
      <w:r w:rsidR="00BA6A2A" w:rsidRPr="00A64ADF">
        <w:rPr>
          <w:rFonts w:ascii="Times New Roman" w:hAnsi="Times New Roman" w:cs="Times New Roman"/>
          <w:sz w:val="24"/>
          <w:szCs w:val="24"/>
        </w:rPr>
        <w:t>% of total tests</w:t>
      </w:r>
      <w:r w:rsidR="00C826C7">
        <w:rPr>
          <w:rFonts w:ascii="Times New Roman" w:hAnsi="Times New Roman" w:cs="Times New Roman"/>
          <w:sz w:val="24"/>
          <w:szCs w:val="24"/>
        </w:rPr>
        <w:t xml:space="preserve">. This was </w:t>
      </w:r>
      <w:r w:rsidR="00C64940">
        <w:rPr>
          <w:rFonts w:ascii="Times New Roman" w:hAnsi="Times New Roman" w:cs="Times New Roman"/>
          <w:sz w:val="24"/>
          <w:szCs w:val="24"/>
        </w:rPr>
        <w:t xml:space="preserve">compared with the other </w:t>
      </w:r>
      <w:proofErr w:type="gramStart"/>
      <w:r w:rsidR="00C64940">
        <w:rPr>
          <w:rFonts w:ascii="Times New Roman" w:hAnsi="Times New Roman" w:cs="Times New Roman"/>
          <w:sz w:val="24"/>
          <w:szCs w:val="24"/>
        </w:rPr>
        <w:t>studies which</w:t>
      </w:r>
      <w:r w:rsidR="005D62A8">
        <w:rPr>
          <w:rFonts w:ascii="Times New Roman" w:hAnsi="Times New Roman" w:cs="Times New Roman"/>
          <w:sz w:val="24"/>
          <w:szCs w:val="24"/>
        </w:rPr>
        <w:t xml:space="preserve"> has</w:t>
      </w:r>
      <w:proofErr w:type="gramEnd"/>
      <w:r w:rsidR="005D62A8">
        <w:rPr>
          <w:rFonts w:ascii="Times New Roman" w:hAnsi="Times New Roman" w:cs="Times New Roman"/>
          <w:sz w:val="24"/>
          <w:szCs w:val="24"/>
        </w:rPr>
        <w:t xml:space="preserve"> a value of 2.6</w:t>
      </w:r>
      <w:r w:rsidR="00C64940">
        <w:rPr>
          <w:rFonts w:ascii="Times New Roman" w:hAnsi="Times New Roman" w:cs="Times New Roman"/>
          <w:sz w:val="24"/>
          <w:szCs w:val="24"/>
        </w:rPr>
        <w:t xml:space="preserve">% </w:t>
      </w:r>
      <w:r w:rsidR="005D62A8">
        <w:rPr>
          <w:rFonts w:ascii="Times New Roman" w:hAnsi="Times New Roman" w:cs="Times New Roman"/>
          <w:sz w:val="24"/>
          <w:szCs w:val="24"/>
        </w:rPr>
        <w:t>and 6.4</w:t>
      </w:r>
      <w:r w:rsidR="00C64940">
        <w:rPr>
          <w:rFonts w:ascii="Times New Roman" w:hAnsi="Times New Roman" w:cs="Times New Roman"/>
          <w:sz w:val="24"/>
          <w:szCs w:val="24"/>
        </w:rPr>
        <w:t>% as shown in the table 2.</w:t>
      </w:r>
    </w:p>
    <w:p w:rsidR="009E5F8A" w:rsidRPr="00A64ADF" w:rsidRDefault="009E5F8A" w:rsidP="00A64ADF">
      <w:pPr>
        <w:jc w:val="both"/>
        <w:rPr>
          <w:rFonts w:ascii="Times New Roman" w:hAnsi="Times New Roman" w:cs="Times New Roman"/>
          <w:b/>
          <w:sz w:val="24"/>
          <w:szCs w:val="24"/>
        </w:rPr>
      </w:pPr>
      <w:r w:rsidRPr="00A64ADF">
        <w:rPr>
          <w:rFonts w:ascii="Times New Roman" w:hAnsi="Times New Roman" w:cs="Times New Roman"/>
          <w:b/>
          <w:sz w:val="24"/>
          <w:szCs w:val="24"/>
        </w:rPr>
        <w:t>Conclusion:</w:t>
      </w:r>
      <w:r w:rsidR="00F40527" w:rsidRPr="00A64ADF">
        <w:rPr>
          <w:rFonts w:ascii="Times New Roman" w:hAnsi="Times New Roman" w:cs="Times New Roman"/>
          <w:sz w:val="24"/>
          <w:szCs w:val="24"/>
        </w:rPr>
        <w:t xml:space="preserve"> Th</w:t>
      </w:r>
      <w:r w:rsidR="00BA6A2A" w:rsidRPr="00A64ADF">
        <w:rPr>
          <w:rFonts w:ascii="Times New Roman" w:hAnsi="Times New Roman" w:cs="Times New Roman"/>
          <w:sz w:val="24"/>
          <w:szCs w:val="24"/>
        </w:rPr>
        <w:t xml:space="preserve">ough our results </w:t>
      </w:r>
      <w:r w:rsidR="00F40527" w:rsidRPr="00A64ADF">
        <w:rPr>
          <w:rFonts w:ascii="Times New Roman" w:hAnsi="Times New Roman" w:cs="Times New Roman"/>
          <w:sz w:val="24"/>
          <w:szCs w:val="24"/>
        </w:rPr>
        <w:t xml:space="preserve">support the patient safety </w:t>
      </w:r>
      <w:proofErr w:type="spellStart"/>
      <w:r w:rsidR="00F40527" w:rsidRPr="00A64ADF">
        <w:rPr>
          <w:rFonts w:ascii="Times New Roman" w:hAnsi="Times New Roman" w:cs="Times New Roman"/>
          <w:sz w:val="24"/>
          <w:szCs w:val="24"/>
        </w:rPr>
        <w:t>program</w:t>
      </w:r>
      <w:r w:rsidR="00A64ADF" w:rsidRPr="00A64ADF">
        <w:rPr>
          <w:rFonts w:ascii="Times New Roman" w:hAnsi="Times New Roman" w:cs="Times New Roman"/>
          <w:sz w:val="24"/>
          <w:szCs w:val="24"/>
        </w:rPr>
        <w:t>regarding</w:t>
      </w:r>
      <w:proofErr w:type="spellEnd"/>
      <w:r w:rsidR="00A64ADF" w:rsidRPr="00A64ADF">
        <w:rPr>
          <w:rFonts w:ascii="Times New Roman" w:hAnsi="Times New Roman" w:cs="Times New Roman"/>
          <w:sz w:val="24"/>
          <w:szCs w:val="24"/>
        </w:rPr>
        <w:t xml:space="preserve"> regular</w:t>
      </w:r>
      <w:r w:rsidR="00F40527" w:rsidRPr="00A64ADF">
        <w:rPr>
          <w:rFonts w:ascii="Times New Roman" w:hAnsi="Times New Roman" w:cs="Times New Roman"/>
          <w:sz w:val="24"/>
          <w:szCs w:val="24"/>
        </w:rPr>
        <w:t xml:space="preserve"> monitoring and evaluation on the management of laboratory critical values</w:t>
      </w:r>
      <w:r w:rsidR="00A64ADF" w:rsidRPr="00A64ADF">
        <w:rPr>
          <w:rFonts w:ascii="Times New Roman" w:hAnsi="Times New Roman" w:cs="Times New Roman"/>
          <w:sz w:val="24"/>
          <w:szCs w:val="24"/>
        </w:rPr>
        <w:t xml:space="preserve">, we still need further studies of critical values in larger scale. </w:t>
      </w:r>
    </w:p>
    <w:p w:rsidR="009E5F8A" w:rsidRPr="00A64ADF" w:rsidRDefault="009E5F8A" w:rsidP="00A64ADF">
      <w:pPr>
        <w:jc w:val="both"/>
        <w:rPr>
          <w:rFonts w:ascii="Times New Roman" w:hAnsi="Times New Roman" w:cs="Times New Roman"/>
          <w:b/>
          <w:sz w:val="24"/>
          <w:szCs w:val="24"/>
        </w:rPr>
      </w:pPr>
      <w:proofErr w:type="spellStart"/>
      <w:r w:rsidRPr="00A64ADF">
        <w:rPr>
          <w:rFonts w:ascii="Times New Roman" w:hAnsi="Times New Roman" w:cs="Times New Roman"/>
          <w:b/>
          <w:sz w:val="24"/>
          <w:szCs w:val="24"/>
        </w:rPr>
        <w:t>Keywords</w:t>
      </w:r>
      <w:proofErr w:type="gramStart"/>
      <w:r w:rsidRPr="00A64ADF">
        <w:rPr>
          <w:rFonts w:ascii="Times New Roman" w:hAnsi="Times New Roman" w:cs="Times New Roman"/>
          <w:b/>
          <w:sz w:val="24"/>
          <w:szCs w:val="24"/>
        </w:rPr>
        <w:t>:</w:t>
      </w:r>
      <w:r w:rsidR="00F40527" w:rsidRPr="00A64ADF">
        <w:rPr>
          <w:rFonts w:ascii="Times New Roman" w:hAnsi="Times New Roman" w:cs="Times New Roman"/>
          <w:sz w:val="24"/>
          <w:szCs w:val="24"/>
        </w:rPr>
        <w:t>Critical</w:t>
      </w:r>
      <w:proofErr w:type="spellEnd"/>
      <w:proofErr w:type="gramEnd"/>
      <w:r w:rsidR="00F40527" w:rsidRPr="00A64ADF">
        <w:rPr>
          <w:rFonts w:ascii="Times New Roman" w:hAnsi="Times New Roman" w:cs="Times New Roman"/>
          <w:sz w:val="24"/>
          <w:szCs w:val="24"/>
        </w:rPr>
        <w:t xml:space="preserve"> value, </w:t>
      </w:r>
      <w:r w:rsidR="00A64ADF">
        <w:rPr>
          <w:rFonts w:ascii="Times New Roman" w:hAnsi="Times New Roman" w:cs="Times New Roman"/>
          <w:sz w:val="24"/>
          <w:szCs w:val="24"/>
        </w:rPr>
        <w:t>C</w:t>
      </w:r>
      <w:r w:rsidR="00F40527" w:rsidRPr="00A64ADF">
        <w:rPr>
          <w:rFonts w:ascii="Times New Roman" w:hAnsi="Times New Roman" w:cs="Times New Roman"/>
          <w:sz w:val="24"/>
          <w:szCs w:val="24"/>
        </w:rPr>
        <w:t>linical laboratory, Patient safety.</w:t>
      </w:r>
    </w:p>
    <w:p w:rsidR="00A05D18" w:rsidRDefault="00A05D18" w:rsidP="00A64ADF">
      <w:pPr>
        <w:jc w:val="both"/>
        <w:rPr>
          <w:rFonts w:ascii="Times New Roman" w:hAnsi="Times New Roman" w:cs="Times New Roman"/>
          <w:b/>
          <w:sz w:val="24"/>
          <w:szCs w:val="24"/>
        </w:rPr>
      </w:pPr>
    </w:p>
    <w:p w:rsidR="008C3AFD" w:rsidRPr="00A64ADF" w:rsidRDefault="008F301C" w:rsidP="00A64ADF">
      <w:pPr>
        <w:jc w:val="both"/>
        <w:rPr>
          <w:rFonts w:ascii="Times New Roman" w:hAnsi="Times New Roman" w:cs="Times New Roman"/>
          <w:b/>
          <w:sz w:val="24"/>
          <w:szCs w:val="24"/>
        </w:rPr>
      </w:pPr>
      <w:r w:rsidRPr="00A64ADF">
        <w:rPr>
          <w:rFonts w:ascii="Times New Roman" w:hAnsi="Times New Roman" w:cs="Times New Roman"/>
          <w:b/>
          <w:sz w:val="24"/>
          <w:szCs w:val="24"/>
        </w:rPr>
        <w:lastRenderedPageBreak/>
        <w:t>INTRODUCTION</w:t>
      </w:r>
    </w:p>
    <w:p w:rsidR="008C3AFD" w:rsidRPr="00F55847" w:rsidRDefault="008C3AFD" w:rsidP="00A64ADF">
      <w:pPr>
        <w:jc w:val="both"/>
        <w:rPr>
          <w:rFonts w:ascii="Times New Roman" w:hAnsi="Times New Roman" w:cs="Times New Roman"/>
          <w:sz w:val="24"/>
          <w:szCs w:val="24"/>
          <w:vertAlign w:val="superscript"/>
        </w:rPr>
      </w:pPr>
      <w:r w:rsidRPr="00A64ADF">
        <w:rPr>
          <w:rFonts w:ascii="Times New Roman" w:hAnsi="Times New Roman" w:cs="Times New Roman"/>
          <w:sz w:val="24"/>
          <w:szCs w:val="24"/>
        </w:rPr>
        <w:t>A critical value is defined as “a laboratory test result that represents a pathophysiologic state at such variance with normal as to be life-threatening unless something is done promptly and for which some corrective action could be taken”.</w:t>
      </w:r>
      <w:r w:rsidR="00F6343D">
        <w:rPr>
          <w:rFonts w:ascii="Times New Roman" w:hAnsi="Times New Roman" w:cs="Times New Roman"/>
          <w:sz w:val="24"/>
          <w:szCs w:val="24"/>
          <w:vertAlign w:val="superscript"/>
        </w:rPr>
        <w:t>1</w:t>
      </w:r>
      <w:r w:rsidR="00F6343D">
        <w:rPr>
          <w:rFonts w:ascii="Times New Roman" w:hAnsi="Times New Roman" w:cs="Times New Roman"/>
          <w:sz w:val="24"/>
          <w:szCs w:val="24"/>
        </w:rPr>
        <w:t>O</w:t>
      </w:r>
      <w:r w:rsidR="007C4E6B" w:rsidRPr="00A64ADF">
        <w:rPr>
          <w:rFonts w:ascii="Times New Roman" w:hAnsi="Times New Roman" w:cs="Times New Roman"/>
          <w:sz w:val="24"/>
          <w:szCs w:val="24"/>
        </w:rPr>
        <w:t xml:space="preserve">ne of the </w:t>
      </w:r>
      <w:r w:rsidR="00F6343D">
        <w:rPr>
          <w:rFonts w:ascii="Times New Roman" w:hAnsi="Times New Roman" w:cs="Times New Roman"/>
          <w:sz w:val="24"/>
          <w:szCs w:val="24"/>
        </w:rPr>
        <w:t xml:space="preserve">important </w:t>
      </w:r>
      <w:r w:rsidR="007C4E6B" w:rsidRPr="00A64ADF">
        <w:rPr>
          <w:rFonts w:ascii="Times New Roman" w:hAnsi="Times New Roman" w:cs="Times New Roman"/>
          <w:sz w:val="24"/>
          <w:szCs w:val="24"/>
        </w:rPr>
        <w:t>requiremen</w:t>
      </w:r>
      <w:r w:rsidR="00F6343D">
        <w:rPr>
          <w:rFonts w:ascii="Times New Roman" w:hAnsi="Times New Roman" w:cs="Times New Roman"/>
          <w:sz w:val="24"/>
          <w:szCs w:val="24"/>
        </w:rPr>
        <w:t xml:space="preserve">ts for laboratory accreditation </w:t>
      </w:r>
      <w:proofErr w:type="spellStart"/>
      <w:r w:rsidR="00F6343D">
        <w:rPr>
          <w:rFonts w:ascii="Times New Roman" w:hAnsi="Times New Roman" w:cs="Times New Roman"/>
          <w:sz w:val="24"/>
          <w:szCs w:val="24"/>
        </w:rPr>
        <w:t>is</w:t>
      </w:r>
      <w:r w:rsidR="00F6343D" w:rsidRPr="00A64ADF">
        <w:rPr>
          <w:rFonts w:ascii="Times New Roman" w:hAnsi="Times New Roman" w:cs="Times New Roman"/>
          <w:sz w:val="24"/>
          <w:szCs w:val="24"/>
        </w:rPr>
        <w:t>Cr</w:t>
      </w:r>
      <w:r w:rsidR="00F6343D">
        <w:rPr>
          <w:rFonts w:ascii="Times New Roman" w:hAnsi="Times New Roman" w:cs="Times New Roman"/>
          <w:sz w:val="24"/>
          <w:szCs w:val="24"/>
        </w:rPr>
        <w:t>itical</w:t>
      </w:r>
      <w:proofErr w:type="spellEnd"/>
      <w:r w:rsidR="00F6343D">
        <w:rPr>
          <w:rFonts w:ascii="Times New Roman" w:hAnsi="Times New Roman" w:cs="Times New Roman"/>
          <w:sz w:val="24"/>
          <w:szCs w:val="24"/>
        </w:rPr>
        <w:t xml:space="preserve"> value reporting.</w:t>
      </w:r>
      <w:r w:rsidR="00F55847">
        <w:rPr>
          <w:rFonts w:ascii="Times New Roman" w:hAnsi="Times New Roman" w:cs="Times New Roman"/>
          <w:sz w:val="24"/>
          <w:szCs w:val="24"/>
          <w:vertAlign w:val="superscript"/>
        </w:rPr>
        <w:t>2,3</w:t>
      </w:r>
    </w:p>
    <w:p w:rsidR="008C3AFD" w:rsidRPr="00F55847" w:rsidRDefault="008C3AFD" w:rsidP="00A64ADF">
      <w:pPr>
        <w:jc w:val="both"/>
        <w:rPr>
          <w:rFonts w:ascii="Times New Roman" w:hAnsi="Times New Roman" w:cs="Times New Roman"/>
          <w:sz w:val="24"/>
          <w:szCs w:val="24"/>
          <w:vertAlign w:val="superscript"/>
        </w:rPr>
      </w:pPr>
      <w:r w:rsidRPr="00A64ADF">
        <w:rPr>
          <w:rFonts w:ascii="Times New Roman" w:hAnsi="Times New Roman" w:cs="Times New Roman"/>
          <w:sz w:val="24"/>
          <w:szCs w:val="24"/>
        </w:rPr>
        <w:t>Patient safety is a cornerstone of healthcare quality, including clinical laboratory services. Management of patients related to the patient safety includes all aspect of services, which covers the process of diagnosing, giving therapy</w:t>
      </w:r>
      <w:r w:rsidR="00F55847">
        <w:rPr>
          <w:rFonts w:ascii="Times New Roman" w:hAnsi="Times New Roman" w:cs="Times New Roman"/>
          <w:sz w:val="24"/>
          <w:szCs w:val="24"/>
        </w:rPr>
        <w:t>, and predicting the prognosis.</w:t>
      </w:r>
      <w:r w:rsidR="00F55847">
        <w:rPr>
          <w:rFonts w:ascii="Times New Roman" w:hAnsi="Times New Roman" w:cs="Times New Roman"/>
          <w:sz w:val="24"/>
          <w:szCs w:val="24"/>
          <w:vertAlign w:val="superscript"/>
        </w:rPr>
        <w:t>4</w:t>
      </w:r>
    </w:p>
    <w:p w:rsidR="00733F47" w:rsidRPr="00F55847" w:rsidRDefault="00733F47" w:rsidP="00A64ADF">
      <w:pPr>
        <w:jc w:val="both"/>
        <w:rPr>
          <w:rFonts w:ascii="Times New Roman" w:hAnsi="Times New Roman" w:cs="Times New Roman"/>
          <w:sz w:val="24"/>
          <w:szCs w:val="24"/>
          <w:vertAlign w:val="superscript"/>
        </w:rPr>
      </w:pPr>
      <w:r w:rsidRPr="00A64ADF">
        <w:rPr>
          <w:rFonts w:ascii="Times New Roman" w:hAnsi="Times New Roman" w:cs="Times New Roman"/>
          <w:sz w:val="24"/>
          <w:szCs w:val="24"/>
        </w:rPr>
        <w:t xml:space="preserve">Laboratory professionals are often challenged with many hindrances in the reporting of critical values, including establishing clinically relevant criteria for critical values, resolving difficulties in finding the doctor who ordered the report when a critical value is obtained, and confirming that the doctor understands the severity and implications of a critical result. Critical </w:t>
      </w:r>
      <w:r w:rsidR="00A91B60" w:rsidRPr="00A64ADF">
        <w:rPr>
          <w:rFonts w:ascii="Times New Roman" w:hAnsi="Times New Roman" w:cs="Times New Roman"/>
          <w:sz w:val="24"/>
          <w:szCs w:val="24"/>
        </w:rPr>
        <w:t>value is important and requires</w:t>
      </w:r>
      <w:r w:rsidRPr="00A64ADF">
        <w:rPr>
          <w:rFonts w:ascii="Times New Roman" w:hAnsi="Times New Roman" w:cs="Times New Roman"/>
          <w:sz w:val="24"/>
          <w:szCs w:val="24"/>
        </w:rPr>
        <w:t xml:space="preserve"> immediate notification and immediate treatment or more intensive care.</w:t>
      </w:r>
      <w:r w:rsidR="00F55847">
        <w:rPr>
          <w:rFonts w:ascii="Times New Roman" w:hAnsi="Times New Roman" w:cs="Times New Roman"/>
          <w:sz w:val="24"/>
          <w:szCs w:val="24"/>
          <w:vertAlign w:val="superscript"/>
        </w:rPr>
        <w:t>5</w:t>
      </w:r>
    </w:p>
    <w:p w:rsidR="00DD5FC1" w:rsidRDefault="00EF7CCB" w:rsidP="00A64ADF">
      <w:pPr>
        <w:jc w:val="both"/>
        <w:rPr>
          <w:rFonts w:ascii="Times New Roman" w:hAnsi="Times New Roman" w:cs="Times New Roman"/>
          <w:sz w:val="24"/>
          <w:szCs w:val="24"/>
        </w:rPr>
      </w:pPr>
      <w:r w:rsidRPr="00A64ADF">
        <w:rPr>
          <w:rFonts w:ascii="Times New Roman" w:hAnsi="Times New Roman" w:cs="Times New Roman"/>
          <w:sz w:val="24"/>
          <w:szCs w:val="24"/>
        </w:rPr>
        <w:t xml:space="preserve">The </w:t>
      </w:r>
      <w:r w:rsidR="00A91B60">
        <w:rPr>
          <w:rFonts w:ascii="Times New Roman" w:hAnsi="Times New Roman" w:cs="Times New Roman"/>
          <w:sz w:val="24"/>
          <w:szCs w:val="24"/>
        </w:rPr>
        <w:t xml:space="preserve">aim and objective of the </w:t>
      </w:r>
      <w:r w:rsidRPr="00A64ADF">
        <w:rPr>
          <w:rFonts w:ascii="Times New Roman" w:hAnsi="Times New Roman" w:cs="Times New Roman"/>
          <w:sz w:val="24"/>
          <w:szCs w:val="24"/>
        </w:rPr>
        <w:t xml:space="preserve">present study </w:t>
      </w:r>
      <w:r w:rsidR="00A91B60">
        <w:rPr>
          <w:rFonts w:ascii="Times New Roman" w:hAnsi="Times New Roman" w:cs="Times New Roman"/>
          <w:sz w:val="24"/>
          <w:szCs w:val="24"/>
        </w:rPr>
        <w:t xml:space="preserve">was </w:t>
      </w:r>
      <w:r w:rsidR="008C3AFD" w:rsidRPr="00A64ADF">
        <w:rPr>
          <w:rFonts w:ascii="Times New Roman" w:hAnsi="Times New Roman" w:cs="Times New Roman"/>
          <w:sz w:val="24"/>
          <w:szCs w:val="24"/>
        </w:rPr>
        <w:t xml:space="preserve">to </w:t>
      </w:r>
      <w:r w:rsidR="000F5175" w:rsidRPr="00A64ADF">
        <w:rPr>
          <w:rFonts w:ascii="Times New Roman" w:hAnsi="Times New Roman" w:cs="Times New Roman"/>
          <w:sz w:val="24"/>
          <w:szCs w:val="24"/>
        </w:rPr>
        <w:t>analyse</w:t>
      </w:r>
      <w:r w:rsidR="008C3AFD" w:rsidRPr="00A64ADF">
        <w:rPr>
          <w:rFonts w:ascii="Times New Roman" w:hAnsi="Times New Roman" w:cs="Times New Roman"/>
          <w:sz w:val="24"/>
          <w:szCs w:val="24"/>
        </w:rPr>
        <w:t xml:space="preserve"> the critical value re</w:t>
      </w:r>
      <w:r w:rsidR="00A91B60">
        <w:rPr>
          <w:rFonts w:ascii="Times New Roman" w:hAnsi="Times New Roman" w:cs="Times New Roman"/>
          <w:sz w:val="24"/>
          <w:szCs w:val="24"/>
        </w:rPr>
        <w:t xml:space="preserve">porting of </w:t>
      </w:r>
      <w:r w:rsidR="00DD5FC1">
        <w:rPr>
          <w:rFonts w:ascii="Times New Roman" w:hAnsi="Times New Roman" w:cs="Times New Roman"/>
          <w:sz w:val="24"/>
          <w:szCs w:val="24"/>
        </w:rPr>
        <w:t xml:space="preserve">our </w:t>
      </w:r>
      <w:r w:rsidR="00A91B60">
        <w:rPr>
          <w:rFonts w:ascii="Times New Roman" w:hAnsi="Times New Roman" w:cs="Times New Roman"/>
          <w:sz w:val="24"/>
          <w:szCs w:val="24"/>
        </w:rPr>
        <w:t>laboratory tests and t</w:t>
      </w:r>
      <w:r w:rsidR="00A91B60" w:rsidRPr="00A64ADF">
        <w:rPr>
          <w:rFonts w:ascii="Times New Roman" w:hAnsi="Times New Roman" w:cs="Times New Roman"/>
          <w:sz w:val="24"/>
          <w:szCs w:val="24"/>
        </w:rPr>
        <w:t xml:space="preserve">o </w:t>
      </w:r>
      <w:r w:rsidR="00DD5FC1">
        <w:rPr>
          <w:rFonts w:ascii="Times New Roman" w:hAnsi="Times New Roman" w:cs="Times New Roman"/>
          <w:sz w:val="24"/>
          <w:szCs w:val="24"/>
        </w:rPr>
        <w:t xml:space="preserve">compare with the </w:t>
      </w:r>
      <w:r w:rsidR="00A91B60" w:rsidRPr="00A64ADF">
        <w:rPr>
          <w:rFonts w:ascii="Times New Roman" w:hAnsi="Times New Roman" w:cs="Times New Roman"/>
          <w:sz w:val="24"/>
          <w:szCs w:val="24"/>
        </w:rPr>
        <w:t xml:space="preserve">critical values </w:t>
      </w:r>
      <w:r w:rsidR="00DD5FC1">
        <w:rPr>
          <w:rFonts w:ascii="Times New Roman" w:hAnsi="Times New Roman" w:cs="Times New Roman"/>
          <w:sz w:val="24"/>
          <w:szCs w:val="24"/>
        </w:rPr>
        <w:t xml:space="preserve">of other studies. </w:t>
      </w:r>
    </w:p>
    <w:p w:rsidR="00EF7CCB" w:rsidRPr="00A64ADF" w:rsidRDefault="008C3AFD" w:rsidP="00A64ADF">
      <w:pPr>
        <w:jc w:val="both"/>
        <w:rPr>
          <w:rFonts w:ascii="Times New Roman" w:hAnsi="Times New Roman" w:cs="Times New Roman"/>
          <w:b/>
          <w:sz w:val="24"/>
          <w:szCs w:val="24"/>
        </w:rPr>
      </w:pPr>
      <w:r w:rsidRPr="00A64ADF">
        <w:rPr>
          <w:rFonts w:ascii="Times New Roman" w:hAnsi="Times New Roman" w:cs="Times New Roman"/>
          <w:b/>
          <w:sz w:val="24"/>
          <w:szCs w:val="24"/>
        </w:rPr>
        <w:t>Materials &amp; Methods:</w:t>
      </w:r>
    </w:p>
    <w:p w:rsidR="00C826C7" w:rsidRDefault="00EF7CCB" w:rsidP="00A64ADF">
      <w:pPr>
        <w:jc w:val="both"/>
        <w:rPr>
          <w:rFonts w:ascii="Times New Roman" w:hAnsi="Times New Roman" w:cs="Times New Roman"/>
          <w:sz w:val="24"/>
          <w:szCs w:val="24"/>
        </w:rPr>
      </w:pPr>
      <w:r w:rsidRPr="00A64ADF">
        <w:rPr>
          <w:rFonts w:ascii="Times New Roman" w:hAnsi="Times New Roman" w:cs="Times New Roman"/>
          <w:sz w:val="24"/>
          <w:szCs w:val="24"/>
        </w:rPr>
        <w:t xml:space="preserve">The current retrospective study was conducted over 6 month period </w:t>
      </w:r>
      <w:r w:rsidR="00C826C7">
        <w:rPr>
          <w:rFonts w:ascii="Times New Roman" w:hAnsi="Times New Roman" w:cs="Times New Roman"/>
          <w:sz w:val="24"/>
          <w:szCs w:val="24"/>
        </w:rPr>
        <w:t xml:space="preserve">from </w:t>
      </w:r>
      <w:r w:rsidR="00C826C7" w:rsidRPr="00A64ADF">
        <w:rPr>
          <w:rFonts w:ascii="Times New Roman" w:hAnsi="Times New Roman" w:cs="Times New Roman"/>
          <w:sz w:val="24"/>
          <w:szCs w:val="24"/>
        </w:rPr>
        <w:t xml:space="preserve">January 2022 to June 2022 </w:t>
      </w:r>
      <w:r w:rsidRPr="00A64ADF">
        <w:rPr>
          <w:rFonts w:ascii="Times New Roman" w:hAnsi="Times New Roman" w:cs="Times New Roman"/>
          <w:sz w:val="24"/>
          <w:szCs w:val="24"/>
        </w:rPr>
        <w:t xml:space="preserve">at the </w:t>
      </w:r>
      <w:r w:rsidR="008C3AFD" w:rsidRPr="00A64ADF">
        <w:rPr>
          <w:rFonts w:ascii="Times New Roman" w:hAnsi="Times New Roman" w:cs="Times New Roman"/>
          <w:sz w:val="24"/>
          <w:szCs w:val="24"/>
        </w:rPr>
        <w:t xml:space="preserve">Central </w:t>
      </w:r>
      <w:r w:rsidR="00DD5FC1">
        <w:rPr>
          <w:rFonts w:ascii="Times New Roman" w:hAnsi="Times New Roman" w:cs="Times New Roman"/>
          <w:sz w:val="24"/>
          <w:szCs w:val="24"/>
        </w:rPr>
        <w:t>L</w:t>
      </w:r>
      <w:r w:rsidR="008C3AFD" w:rsidRPr="00A64ADF">
        <w:rPr>
          <w:rFonts w:ascii="Times New Roman" w:hAnsi="Times New Roman" w:cs="Times New Roman"/>
          <w:sz w:val="24"/>
          <w:szCs w:val="24"/>
        </w:rPr>
        <w:t>aboratory, Subbaia</w:t>
      </w:r>
      <w:r w:rsidRPr="00A64ADF">
        <w:rPr>
          <w:rFonts w:ascii="Times New Roman" w:hAnsi="Times New Roman" w:cs="Times New Roman"/>
          <w:sz w:val="24"/>
          <w:szCs w:val="24"/>
        </w:rPr>
        <w:t xml:space="preserve">h Institute of Medical Sciences and </w:t>
      </w:r>
      <w:r w:rsidR="00DD5FC1">
        <w:rPr>
          <w:rFonts w:ascii="Times New Roman" w:hAnsi="Times New Roman" w:cs="Times New Roman"/>
          <w:sz w:val="24"/>
          <w:szCs w:val="24"/>
        </w:rPr>
        <w:t>H</w:t>
      </w:r>
      <w:r w:rsidRPr="00A64ADF">
        <w:rPr>
          <w:rFonts w:ascii="Times New Roman" w:hAnsi="Times New Roman" w:cs="Times New Roman"/>
          <w:sz w:val="24"/>
          <w:szCs w:val="24"/>
        </w:rPr>
        <w:t>ospital</w:t>
      </w:r>
      <w:r w:rsidR="00DD5FC1">
        <w:rPr>
          <w:rFonts w:ascii="Times New Roman" w:hAnsi="Times New Roman" w:cs="Times New Roman"/>
          <w:sz w:val="24"/>
          <w:szCs w:val="24"/>
        </w:rPr>
        <w:t xml:space="preserve">, </w:t>
      </w:r>
      <w:proofErr w:type="spellStart"/>
      <w:r w:rsidR="00DD5FC1">
        <w:rPr>
          <w:rFonts w:ascii="Times New Roman" w:hAnsi="Times New Roman" w:cs="Times New Roman"/>
          <w:sz w:val="24"/>
          <w:szCs w:val="24"/>
        </w:rPr>
        <w:t>Shimoga</w:t>
      </w:r>
      <w:proofErr w:type="spellEnd"/>
      <w:r w:rsidRPr="00A64ADF">
        <w:rPr>
          <w:rFonts w:ascii="Times New Roman" w:hAnsi="Times New Roman" w:cs="Times New Roman"/>
          <w:sz w:val="24"/>
          <w:szCs w:val="24"/>
        </w:rPr>
        <w:t xml:space="preserve">. </w:t>
      </w:r>
      <w:r w:rsidR="00DD5FC1">
        <w:rPr>
          <w:rFonts w:ascii="Times New Roman" w:hAnsi="Times New Roman" w:cs="Times New Roman"/>
          <w:sz w:val="24"/>
          <w:szCs w:val="24"/>
        </w:rPr>
        <w:t xml:space="preserve">Our study was approved from the Institutional </w:t>
      </w:r>
      <w:r w:rsidR="00184029">
        <w:rPr>
          <w:rFonts w:ascii="Times New Roman" w:hAnsi="Times New Roman" w:cs="Times New Roman"/>
          <w:sz w:val="24"/>
          <w:szCs w:val="24"/>
        </w:rPr>
        <w:t>Ethics</w:t>
      </w:r>
      <w:r w:rsidR="00DD5FC1">
        <w:rPr>
          <w:rFonts w:ascii="Times New Roman" w:hAnsi="Times New Roman" w:cs="Times New Roman"/>
          <w:sz w:val="24"/>
          <w:szCs w:val="24"/>
        </w:rPr>
        <w:t xml:space="preserve"> Committee. </w:t>
      </w:r>
      <w:r w:rsidR="00184029" w:rsidRPr="00A64ADF">
        <w:rPr>
          <w:rFonts w:ascii="Times New Roman" w:hAnsi="Times New Roman" w:cs="Times New Roman"/>
          <w:sz w:val="24"/>
          <w:szCs w:val="24"/>
        </w:rPr>
        <w:t xml:space="preserve">Informed consent </w:t>
      </w:r>
      <w:r w:rsidR="00184029">
        <w:rPr>
          <w:rFonts w:ascii="Times New Roman" w:hAnsi="Times New Roman" w:cs="Times New Roman"/>
          <w:sz w:val="24"/>
          <w:szCs w:val="24"/>
        </w:rPr>
        <w:t xml:space="preserve">and permission was taken from Lab </w:t>
      </w:r>
      <w:r w:rsidR="00E116E4">
        <w:rPr>
          <w:rFonts w:ascii="Times New Roman" w:hAnsi="Times New Roman" w:cs="Times New Roman"/>
          <w:sz w:val="24"/>
          <w:szCs w:val="24"/>
        </w:rPr>
        <w:t xml:space="preserve">Director. </w:t>
      </w:r>
      <w:r w:rsidR="00184029">
        <w:rPr>
          <w:rFonts w:ascii="Times New Roman" w:hAnsi="Times New Roman" w:cs="Times New Roman"/>
          <w:sz w:val="24"/>
          <w:szCs w:val="24"/>
        </w:rPr>
        <w:t>The tests done were from t</w:t>
      </w:r>
      <w:r w:rsidRPr="00A64ADF">
        <w:rPr>
          <w:rFonts w:ascii="Times New Roman" w:hAnsi="Times New Roman" w:cs="Times New Roman"/>
          <w:sz w:val="24"/>
          <w:szCs w:val="24"/>
        </w:rPr>
        <w:t>he</w:t>
      </w:r>
      <w:r w:rsidR="00A91B60">
        <w:rPr>
          <w:rFonts w:ascii="Times New Roman" w:hAnsi="Times New Roman" w:cs="Times New Roman"/>
          <w:sz w:val="24"/>
          <w:szCs w:val="24"/>
        </w:rPr>
        <w:t xml:space="preserve"> emergency</w:t>
      </w:r>
      <w:r w:rsidR="00A42673">
        <w:rPr>
          <w:rFonts w:ascii="Times New Roman" w:hAnsi="Times New Roman" w:cs="Times New Roman"/>
          <w:sz w:val="24"/>
          <w:szCs w:val="24"/>
        </w:rPr>
        <w:t xml:space="preserve"> </w:t>
      </w:r>
      <w:r w:rsidR="00A91B60">
        <w:rPr>
          <w:rFonts w:ascii="Times New Roman" w:hAnsi="Times New Roman" w:cs="Times New Roman"/>
          <w:sz w:val="24"/>
          <w:szCs w:val="24"/>
        </w:rPr>
        <w:t xml:space="preserve">wards </w:t>
      </w:r>
      <w:r w:rsidR="00184029">
        <w:rPr>
          <w:rFonts w:ascii="Times New Roman" w:hAnsi="Times New Roman" w:cs="Times New Roman"/>
          <w:sz w:val="24"/>
          <w:szCs w:val="24"/>
        </w:rPr>
        <w:t xml:space="preserve">and other departments </w:t>
      </w:r>
      <w:r w:rsidR="00B50D23" w:rsidRPr="00A64ADF">
        <w:rPr>
          <w:rFonts w:ascii="Times New Roman" w:hAnsi="Times New Roman" w:cs="Times New Roman"/>
          <w:sz w:val="24"/>
          <w:szCs w:val="24"/>
        </w:rPr>
        <w:t>of the hospital</w:t>
      </w:r>
      <w:r w:rsidR="00184029">
        <w:rPr>
          <w:rFonts w:ascii="Times New Roman" w:hAnsi="Times New Roman" w:cs="Times New Roman"/>
          <w:sz w:val="24"/>
          <w:szCs w:val="24"/>
        </w:rPr>
        <w:t xml:space="preserve">. </w:t>
      </w:r>
      <w:r w:rsidR="008C3AFD" w:rsidRPr="00A64ADF">
        <w:rPr>
          <w:rFonts w:ascii="Times New Roman" w:hAnsi="Times New Roman" w:cs="Times New Roman"/>
          <w:sz w:val="24"/>
          <w:szCs w:val="24"/>
        </w:rPr>
        <w:t xml:space="preserve">Data </w:t>
      </w:r>
      <w:r w:rsidR="00184029">
        <w:rPr>
          <w:rFonts w:ascii="Times New Roman" w:hAnsi="Times New Roman" w:cs="Times New Roman"/>
          <w:sz w:val="24"/>
          <w:szCs w:val="24"/>
        </w:rPr>
        <w:t xml:space="preserve">was </w:t>
      </w:r>
      <w:r w:rsidR="008C3AFD" w:rsidRPr="00A64ADF">
        <w:rPr>
          <w:rFonts w:ascii="Times New Roman" w:hAnsi="Times New Roman" w:cs="Times New Roman"/>
          <w:sz w:val="24"/>
          <w:szCs w:val="24"/>
        </w:rPr>
        <w:t xml:space="preserve">collected from </w:t>
      </w:r>
      <w:proofErr w:type="spellStart"/>
      <w:r w:rsidR="008C3AFD" w:rsidRPr="00A64ADF">
        <w:rPr>
          <w:rFonts w:ascii="Times New Roman" w:hAnsi="Times New Roman" w:cs="Times New Roman"/>
          <w:sz w:val="24"/>
          <w:szCs w:val="24"/>
        </w:rPr>
        <w:t>the</w:t>
      </w:r>
      <w:r w:rsidR="00184029">
        <w:rPr>
          <w:rFonts w:ascii="Times New Roman" w:hAnsi="Times New Roman" w:cs="Times New Roman"/>
          <w:sz w:val="24"/>
          <w:szCs w:val="24"/>
        </w:rPr>
        <w:t>C</w:t>
      </w:r>
      <w:r w:rsidRPr="00A64ADF">
        <w:rPr>
          <w:rFonts w:ascii="Times New Roman" w:hAnsi="Times New Roman" w:cs="Times New Roman"/>
          <w:sz w:val="24"/>
          <w:szCs w:val="24"/>
        </w:rPr>
        <w:t>entral</w:t>
      </w:r>
      <w:proofErr w:type="spellEnd"/>
      <w:r w:rsidRPr="00A64ADF">
        <w:rPr>
          <w:rFonts w:ascii="Times New Roman" w:hAnsi="Times New Roman" w:cs="Times New Roman"/>
          <w:sz w:val="24"/>
          <w:szCs w:val="24"/>
        </w:rPr>
        <w:t xml:space="preserve"> </w:t>
      </w:r>
      <w:r w:rsidR="00184029">
        <w:rPr>
          <w:rFonts w:ascii="Times New Roman" w:hAnsi="Times New Roman" w:cs="Times New Roman"/>
          <w:sz w:val="24"/>
          <w:szCs w:val="24"/>
        </w:rPr>
        <w:t xml:space="preserve">Laboratory </w:t>
      </w:r>
      <w:r w:rsidRPr="00A64ADF">
        <w:rPr>
          <w:rFonts w:ascii="Times New Roman" w:hAnsi="Times New Roman" w:cs="Times New Roman"/>
          <w:sz w:val="24"/>
          <w:szCs w:val="24"/>
        </w:rPr>
        <w:t>by using</w:t>
      </w:r>
      <w:r w:rsidR="008C3AFD" w:rsidRPr="00A64ADF">
        <w:rPr>
          <w:rFonts w:ascii="Times New Roman" w:hAnsi="Times New Roman" w:cs="Times New Roman"/>
          <w:sz w:val="24"/>
          <w:szCs w:val="24"/>
        </w:rPr>
        <w:t xml:space="preserve"> Simple </w:t>
      </w:r>
      <w:r w:rsidR="00184029">
        <w:rPr>
          <w:rFonts w:ascii="Times New Roman" w:hAnsi="Times New Roman" w:cs="Times New Roman"/>
          <w:sz w:val="24"/>
          <w:szCs w:val="24"/>
        </w:rPr>
        <w:t xml:space="preserve">Random </w:t>
      </w:r>
      <w:proofErr w:type="spellStart"/>
      <w:r w:rsidR="00184029">
        <w:rPr>
          <w:rFonts w:ascii="Times New Roman" w:hAnsi="Times New Roman" w:cs="Times New Roman"/>
          <w:sz w:val="24"/>
          <w:szCs w:val="24"/>
        </w:rPr>
        <w:t>S</w:t>
      </w:r>
      <w:r w:rsidR="008C3AFD" w:rsidRPr="00A64ADF">
        <w:rPr>
          <w:rFonts w:ascii="Times New Roman" w:hAnsi="Times New Roman" w:cs="Times New Roman"/>
          <w:sz w:val="24"/>
          <w:szCs w:val="24"/>
        </w:rPr>
        <w:t>ampling</w:t>
      </w:r>
      <w:r w:rsidR="00184029">
        <w:rPr>
          <w:rFonts w:ascii="Times New Roman" w:hAnsi="Times New Roman" w:cs="Times New Roman"/>
          <w:sz w:val="24"/>
          <w:szCs w:val="24"/>
        </w:rPr>
        <w:t>T</w:t>
      </w:r>
      <w:r w:rsidRPr="00A64ADF">
        <w:rPr>
          <w:rFonts w:ascii="Times New Roman" w:hAnsi="Times New Roman" w:cs="Times New Roman"/>
          <w:sz w:val="24"/>
          <w:szCs w:val="24"/>
        </w:rPr>
        <w:t>echnique.</w:t>
      </w:r>
      <w:r w:rsidR="00E116E4">
        <w:rPr>
          <w:rFonts w:ascii="Times New Roman" w:hAnsi="Times New Roman" w:cs="Times New Roman"/>
          <w:sz w:val="24"/>
          <w:szCs w:val="24"/>
        </w:rPr>
        <w:t>As</w:t>
      </w:r>
      <w:proofErr w:type="spellEnd"/>
      <w:r w:rsidR="00E116E4">
        <w:rPr>
          <w:rFonts w:ascii="Times New Roman" w:hAnsi="Times New Roman" w:cs="Times New Roman"/>
          <w:sz w:val="24"/>
          <w:szCs w:val="24"/>
        </w:rPr>
        <w:t xml:space="preserve"> we were analysing the critical values of all the parameters irrespective of patients and hence t</w:t>
      </w:r>
      <w:r w:rsidRPr="00A64ADF">
        <w:rPr>
          <w:rFonts w:ascii="Times New Roman" w:hAnsi="Times New Roman" w:cs="Times New Roman"/>
          <w:sz w:val="24"/>
          <w:szCs w:val="24"/>
        </w:rPr>
        <w:t xml:space="preserve">here </w:t>
      </w:r>
      <w:r w:rsidR="00E116E4">
        <w:rPr>
          <w:rFonts w:ascii="Times New Roman" w:hAnsi="Times New Roman" w:cs="Times New Roman"/>
          <w:sz w:val="24"/>
          <w:szCs w:val="24"/>
        </w:rPr>
        <w:t>were no inclusion and exclusion criteria</w:t>
      </w:r>
      <w:r w:rsidR="009A504A">
        <w:rPr>
          <w:rFonts w:ascii="Times New Roman" w:hAnsi="Times New Roman" w:cs="Times New Roman"/>
          <w:sz w:val="24"/>
          <w:szCs w:val="24"/>
        </w:rPr>
        <w:t xml:space="preserve">. </w:t>
      </w:r>
      <w:r w:rsidR="008C3AFD" w:rsidRPr="00A64ADF">
        <w:rPr>
          <w:rFonts w:ascii="Times New Roman" w:hAnsi="Times New Roman" w:cs="Times New Roman"/>
          <w:sz w:val="24"/>
          <w:szCs w:val="24"/>
        </w:rPr>
        <w:t>Data for patients that had critical results were obtained from the critical value register.</w:t>
      </w:r>
    </w:p>
    <w:p w:rsidR="00C826C7" w:rsidRDefault="00C826C7" w:rsidP="00A64ADF">
      <w:pPr>
        <w:jc w:val="both"/>
        <w:rPr>
          <w:rFonts w:ascii="Times New Roman" w:hAnsi="Times New Roman" w:cs="Times New Roman"/>
          <w:sz w:val="24"/>
          <w:szCs w:val="24"/>
        </w:rPr>
      </w:pPr>
      <w:r w:rsidRPr="00A64ADF">
        <w:rPr>
          <w:rFonts w:ascii="Times New Roman" w:hAnsi="Times New Roman" w:cs="Times New Roman"/>
          <w:b/>
          <w:sz w:val="24"/>
          <w:szCs w:val="24"/>
        </w:rPr>
        <w:t>Results:</w:t>
      </w:r>
    </w:p>
    <w:p w:rsidR="00C826C7" w:rsidRDefault="008C3AFD" w:rsidP="00A64ADF">
      <w:pPr>
        <w:jc w:val="both"/>
        <w:rPr>
          <w:rFonts w:ascii="Times New Roman" w:hAnsi="Times New Roman" w:cs="Times New Roman"/>
          <w:sz w:val="24"/>
          <w:szCs w:val="24"/>
        </w:rPr>
      </w:pPr>
      <w:r w:rsidRPr="00A64ADF">
        <w:rPr>
          <w:rFonts w:ascii="Times New Roman" w:hAnsi="Times New Roman" w:cs="Times New Roman"/>
          <w:sz w:val="24"/>
          <w:szCs w:val="24"/>
        </w:rPr>
        <w:t>All infor</w:t>
      </w:r>
      <w:r w:rsidR="00A91B60">
        <w:rPr>
          <w:rFonts w:ascii="Times New Roman" w:hAnsi="Times New Roman" w:cs="Times New Roman"/>
          <w:sz w:val="24"/>
          <w:szCs w:val="24"/>
        </w:rPr>
        <w:t xml:space="preserve">mation accessed was </w:t>
      </w:r>
      <w:proofErr w:type="spellStart"/>
      <w:r w:rsidR="00A91B60">
        <w:rPr>
          <w:rFonts w:ascii="Times New Roman" w:hAnsi="Times New Roman" w:cs="Times New Roman"/>
          <w:sz w:val="24"/>
          <w:szCs w:val="24"/>
        </w:rPr>
        <w:t>analysed</w:t>
      </w:r>
      <w:r w:rsidR="00E116E4">
        <w:rPr>
          <w:rFonts w:ascii="Times New Roman" w:hAnsi="Times New Roman" w:cs="Times New Roman"/>
          <w:sz w:val="24"/>
          <w:szCs w:val="24"/>
        </w:rPr>
        <w:t>from</w:t>
      </w:r>
      <w:proofErr w:type="spellEnd"/>
      <w:r w:rsidR="00E116E4">
        <w:rPr>
          <w:rFonts w:ascii="Times New Roman" w:hAnsi="Times New Roman" w:cs="Times New Roman"/>
          <w:sz w:val="24"/>
          <w:szCs w:val="24"/>
        </w:rPr>
        <w:t xml:space="preserve"> </w:t>
      </w:r>
      <w:r w:rsidRPr="00A64ADF">
        <w:rPr>
          <w:rFonts w:ascii="Times New Roman" w:hAnsi="Times New Roman" w:cs="Times New Roman"/>
          <w:sz w:val="24"/>
          <w:szCs w:val="24"/>
        </w:rPr>
        <w:t xml:space="preserve">main laboratory register of the biochemistry </w:t>
      </w:r>
      <w:proofErr w:type="spellStart"/>
      <w:r w:rsidRPr="00A64ADF">
        <w:rPr>
          <w:rFonts w:ascii="Times New Roman" w:hAnsi="Times New Roman" w:cs="Times New Roman"/>
          <w:sz w:val="24"/>
          <w:szCs w:val="24"/>
        </w:rPr>
        <w:t>department.</w:t>
      </w:r>
      <w:r w:rsidR="00C826C7">
        <w:rPr>
          <w:rFonts w:ascii="Times New Roman" w:hAnsi="Times New Roman" w:cs="Times New Roman"/>
          <w:sz w:val="24"/>
          <w:szCs w:val="24"/>
        </w:rPr>
        <w:t>A</w:t>
      </w:r>
      <w:proofErr w:type="spellEnd"/>
      <w:r w:rsidR="00C826C7" w:rsidRPr="00A64ADF">
        <w:rPr>
          <w:rFonts w:ascii="Times New Roman" w:hAnsi="Times New Roman" w:cs="Times New Roman"/>
          <w:sz w:val="24"/>
          <w:szCs w:val="24"/>
        </w:rPr>
        <w:t xml:space="preserve"> total of 24588 tests were </w:t>
      </w:r>
      <w:r w:rsidR="00C826C7">
        <w:rPr>
          <w:rFonts w:ascii="Times New Roman" w:hAnsi="Times New Roman" w:cs="Times New Roman"/>
          <w:sz w:val="24"/>
          <w:szCs w:val="24"/>
        </w:rPr>
        <w:t xml:space="preserve">done </w:t>
      </w:r>
      <w:r w:rsidR="00C826C7" w:rsidRPr="00A64ADF">
        <w:rPr>
          <w:rFonts w:ascii="Times New Roman" w:hAnsi="Times New Roman" w:cs="Times New Roman"/>
          <w:sz w:val="24"/>
          <w:szCs w:val="24"/>
        </w:rPr>
        <w:t>and 313 critical alerts were generated</w:t>
      </w:r>
      <w:r w:rsidR="00C826C7">
        <w:rPr>
          <w:rFonts w:ascii="Times New Roman" w:hAnsi="Times New Roman" w:cs="Times New Roman"/>
          <w:sz w:val="24"/>
          <w:szCs w:val="24"/>
        </w:rPr>
        <w:t xml:space="preserve">. </w:t>
      </w:r>
      <w:r w:rsidR="00E116E4">
        <w:rPr>
          <w:rFonts w:ascii="Times New Roman" w:hAnsi="Times New Roman" w:cs="Times New Roman"/>
          <w:sz w:val="24"/>
          <w:szCs w:val="24"/>
        </w:rPr>
        <w:t>Statistical analysis was done using SPSS version and percentage was calculated and presented in tabular column.</w:t>
      </w:r>
      <w:r w:rsidR="00C826C7">
        <w:rPr>
          <w:rFonts w:ascii="Times New Roman" w:hAnsi="Times New Roman" w:cs="Times New Roman"/>
          <w:sz w:val="24"/>
          <w:szCs w:val="24"/>
        </w:rPr>
        <w:t xml:space="preserve"> The </w:t>
      </w:r>
      <w:r w:rsidR="00C826C7" w:rsidRPr="00A64ADF">
        <w:rPr>
          <w:rFonts w:ascii="Times New Roman" w:hAnsi="Times New Roman" w:cs="Times New Roman"/>
          <w:sz w:val="24"/>
          <w:szCs w:val="24"/>
        </w:rPr>
        <w:t>percentage of crit</w:t>
      </w:r>
      <w:r w:rsidR="00C826C7">
        <w:rPr>
          <w:rFonts w:ascii="Times New Roman" w:hAnsi="Times New Roman" w:cs="Times New Roman"/>
          <w:sz w:val="24"/>
          <w:szCs w:val="24"/>
        </w:rPr>
        <w:t xml:space="preserve">ical values for each </w:t>
      </w:r>
      <w:r w:rsidR="009A504A">
        <w:rPr>
          <w:rFonts w:ascii="Times New Roman" w:hAnsi="Times New Roman" w:cs="Times New Roman"/>
          <w:sz w:val="24"/>
          <w:szCs w:val="24"/>
        </w:rPr>
        <w:t>parameter</w:t>
      </w:r>
      <w:r w:rsidR="00C826C7">
        <w:rPr>
          <w:rFonts w:ascii="Times New Roman" w:hAnsi="Times New Roman" w:cs="Times New Roman"/>
          <w:sz w:val="24"/>
          <w:szCs w:val="24"/>
        </w:rPr>
        <w:t xml:space="preserve"> with the t</w:t>
      </w:r>
      <w:r w:rsidR="00C826C7" w:rsidRPr="00A64ADF">
        <w:rPr>
          <w:rFonts w:ascii="Times New Roman" w:hAnsi="Times New Roman" w:cs="Times New Roman"/>
          <w:sz w:val="24"/>
          <w:szCs w:val="24"/>
        </w:rPr>
        <w:t xml:space="preserve">otal tests </w:t>
      </w:r>
      <w:r w:rsidR="00C826C7">
        <w:rPr>
          <w:rFonts w:ascii="Times New Roman" w:hAnsi="Times New Roman" w:cs="Times New Roman"/>
          <w:sz w:val="24"/>
          <w:szCs w:val="24"/>
        </w:rPr>
        <w:t xml:space="preserve">was done. </w:t>
      </w:r>
      <w:r w:rsidR="009A504A">
        <w:rPr>
          <w:rFonts w:ascii="Times New Roman" w:hAnsi="Times New Roman" w:cs="Times New Roman"/>
          <w:sz w:val="24"/>
          <w:szCs w:val="24"/>
        </w:rPr>
        <w:t xml:space="preserve">The mean percentage </w:t>
      </w:r>
      <w:proofErr w:type="spellStart"/>
      <w:r w:rsidR="009A504A">
        <w:rPr>
          <w:rFonts w:ascii="Times New Roman" w:hAnsi="Times New Roman" w:cs="Times New Roman"/>
          <w:sz w:val="24"/>
          <w:szCs w:val="24"/>
        </w:rPr>
        <w:t>was</w:t>
      </w:r>
      <w:r w:rsidR="009A504A" w:rsidRPr="00A64ADF">
        <w:rPr>
          <w:rFonts w:ascii="Times New Roman" w:hAnsi="Times New Roman" w:cs="Times New Roman"/>
          <w:sz w:val="24"/>
          <w:szCs w:val="24"/>
        </w:rPr>
        <w:t>of</w:t>
      </w:r>
      <w:proofErr w:type="spellEnd"/>
      <w:r w:rsidR="009A504A" w:rsidRPr="00A64ADF">
        <w:rPr>
          <w:rFonts w:ascii="Times New Roman" w:hAnsi="Times New Roman" w:cs="Times New Roman"/>
          <w:sz w:val="24"/>
          <w:szCs w:val="24"/>
        </w:rPr>
        <w:t xml:space="preserve"> critical values </w:t>
      </w:r>
      <w:r w:rsidR="009A504A">
        <w:rPr>
          <w:rFonts w:ascii="Times New Roman" w:hAnsi="Times New Roman" w:cs="Times New Roman"/>
          <w:sz w:val="24"/>
          <w:szCs w:val="24"/>
        </w:rPr>
        <w:t xml:space="preserve">were </w:t>
      </w:r>
      <w:r w:rsidR="009A504A" w:rsidRPr="00A64ADF">
        <w:rPr>
          <w:rFonts w:ascii="Times New Roman" w:hAnsi="Times New Roman" w:cs="Times New Roman"/>
          <w:sz w:val="24"/>
          <w:szCs w:val="24"/>
        </w:rPr>
        <w:t>1.2 %</w:t>
      </w:r>
      <w:r w:rsidR="009A504A">
        <w:rPr>
          <w:rFonts w:ascii="Times New Roman" w:hAnsi="Times New Roman" w:cs="Times New Roman"/>
          <w:sz w:val="24"/>
          <w:szCs w:val="24"/>
        </w:rPr>
        <w:t xml:space="preserve">. </w:t>
      </w:r>
      <w:r w:rsidR="00767946" w:rsidRPr="00E116E4">
        <w:rPr>
          <w:rFonts w:ascii="Times New Roman" w:hAnsi="Times New Roman" w:cs="Times New Roman"/>
          <w:sz w:val="24"/>
          <w:szCs w:val="24"/>
        </w:rPr>
        <w:t xml:space="preserve">The list of critical values and their biological limits </w:t>
      </w:r>
      <w:r w:rsidR="00E116E4">
        <w:rPr>
          <w:rFonts w:ascii="Times New Roman" w:hAnsi="Times New Roman" w:cs="Times New Roman"/>
          <w:sz w:val="24"/>
          <w:szCs w:val="24"/>
        </w:rPr>
        <w:t xml:space="preserve">of various </w:t>
      </w:r>
      <w:r w:rsidR="009A504A">
        <w:rPr>
          <w:rFonts w:ascii="Times New Roman" w:hAnsi="Times New Roman" w:cs="Times New Roman"/>
          <w:sz w:val="24"/>
          <w:szCs w:val="24"/>
        </w:rPr>
        <w:t>parameters</w:t>
      </w:r>
      <w:r w:rsidR="00E116E4">
        <w:rPr>
          <w:rFonts w:ascii="Times New Roman" w:hAnsi="Times New Roman" w:cs="Times New Roman"/>
          <w:sz w:val="24"/>
          <w:szCs w:val="24"/>
        </w:rPr>
        <w:t xml:space="preserve"> as per the international standards</w:t>
      </w:r>
      <w:r w:rsidR="009B18C0">
        <w:rPr>
          <w:rFonts w:ascii="Times New Roman" w:hAnsi="Times New Roman" w:cs="Times New Roman"/>
          <w:sz w:val="24"/>
          <w:szCs w:val="24"/>
          <w:vertAlign w:val="superscript"/>
        </w:rPr>
        <w:t>6</w:t>
      </w:r>
      <w:proofErr w:type="gramStart"/>
      <w:r w:rsidR="009B18C0">
        <w:rPr>
          <w:rFonts w:ascii="Times New Roman" w:hAnsi="Times New Roman" w:cs="Times New Roman"/>
          <w:sz w:val="24"/>
          <w:szCs w:val="24"/>
          <w:vertAlign w:val="superscript"/>
        </w:rPr>
        <w:t>,7</w:t>
      </w:r>
      <w:proofErr w:type="gramEnd"/>
      <w:r w:rsidR="000F5175">
        <w:rPr>
          <w:rFonts w:ascii="Times New Roman" w:hAnsi="Times New Roman" w:cs="Times New Roman"/>
          <w:sz w:val="24"/>
          <w:szCs w:val="24"/>
        </w:rPr>
        <w:t xml:space="preserve"> are shown in table </w:t>
      </w:r>
      <w:r w:rsidR="00E116E4">
        <w:rPr>
          <w:rFonts w:ascii="Times New Roman" w:hAnsi="Times New Roman" w:cs="Times New Roman"/>
          <w:sz w:val="24"/>
          <w:szCs w:val="24"/>
        </w:rPr>
        <w:t xml:space="preserve">1. The </w:t>
      </w:r>
      <w:r w:rsidR="00C826C7">
        <w:rPr>
          <w:rFonts w:ascii="Times New Roman" w:hAnsi="Times New Roman" w:cs="Times New Roman"/>
          <w:sz w:val="24"/>
          <w:szCs w:val="24"/>
        </w:rPr>
        <w:t xml:space="preserve">comparisons of our results with other studies are </w:t>
      </w:r>
      <w:r w:rsidR="000F5175">
        <w:rPr>
          <w:rFonts w:ascii="Times New Roman" w:hAnsi="Times New Roman" w:cs="Times New Roman"/>
          <w:sz w:val="24"/>
          <w:szCs w:val="24"/>
        </w:rPr>
        <w:t xml:space="preserve">shown in table </w:t>
      </w:r>
      <w:r w:rsidR="00E116E4">
        <w:rPr>
          <w:rFonts w:ascii="Times New Roman" w:hAnsi="Times New Roman" w:cs="Times New Roman"/>
          <w:sz w:val="24"/>
          <w:szCs w:val="24"/>
        </w:rPr>
        <w:t xml:space="preserve">2. </w:t>
      </w:r>
      <w:r w:rsidR="00C64940">
        <w:rPr>
          <w:rFonts w:ascii="Times New Roman" w:hAnsi="Times New Roman" w:cs="Times New Roman"/>
          <w:sz w:val="24"/>
          <w:szCs w:val="24"/>
        </w:rPr>
        <w:t>The mean percentages of critical values of other studies are 2.6 % and 6.4 % as shown in the table 2.</w:t>
      </w:r>
    </w:p>
    <w:p w:rsidR="00A42673" w:rsidRDefault="00A42673" w:rsidP="00A64ADF">
      <w:pPr>
        <w:jc w:val="both"/>
        <w:rPr>
          <w:rFonts w:ascii="Times New Roman" w:hAnsi="Times New Roman" w:cs="Times New Roman"/>
          <w:sz w:val="24"/>
          <w:szCs w:val="24"/>
        </w:rPr>
      </w:pPr>
    </w:p>
    <w:p w:rsidR="00A42673" w:rsidRDefault="00A42673" w:rsidP="00A64ADF">
      <w:pPr>
        <w:jc w:val="both"/>
        <w:rPr>
          <w:rFonts w:ascii="Times New Roman" w:hAnsi="Times New Roman" w:cs="Times New Roman"/>
          <w:sz w:val="24"/>
          <w:szCs w:val="24"/>
        </w:rPr>
      </w:pPr>
    </w:p>
    <w:p w:rsidR="00A42673" w:rsidRDefault="00A42673" w:rsidP="00A64ADF">
      <w:pPr>
        <w:jc w:val="both"/>
        <w:rPr>
          <w:rFonts w:ascii="Times New Roman" w:hAnsi="Times New Roman" w:cs="Times New Roman"/>
          <w:sz w:val="24"/>
          <w:szCs w:val="24"/>
        </w:rPr>
      </w:pPr>
    </w:p>
    <w:p w:rsidR="00A42673" w:rsidRPr="00A64ADF" w:rsidRDefault="00A42673" w:rsidP="00A42673">
      <w:pPr>
        <w:jc w:val="both"/>
        <w:rPr>
          <w:rFonts w:ascii="Times New Roman" w:hAnsi="Times New Roman" w:cs="Times New Roman"/>
          <w:b/>
          <w:sz w:val="24"/>
          <w:szCs w:val="24"/>
        </w:rPr>
      </w:pPr>
      <w:r>
        <w:rPr>
          <w:rFonts w:ascii="Times New Roman" w:hAnsi="Times New Roman" w:cs="Times New Roman"/>
          <w:b/>
          <w:sz w:val="24"/>
          <w:szCs w:val="24"/>
        </w:rPr>
        <w:lastRenderedPageBreak/>
        <w:t>Table no 1. Critical values of different parameters tested</w:t>
      </w:r>
    </w:p>
    <w:tbl>
      <w:tblPr>
        <w:tblStyle w:val="TableGrid"/>
        <w:tblW w:w="0" w:type="auto"/>
        <w:tblLayout w:type="fixed"/>
        <w:tblLook w:val="04A0" w:firstRow="1" w:lastRow="0" w:firstColumn="1" w:lastColumn="0" w:noHBand="0" w:noVBand="1"/>
      </w:tblPr>
      <w:tblGrid>
        <w:gridCol w:w="1403"/>
        <w:gridCol w:w="1115"/>
        <w:gridCol w:w="780"/>
        <w:gridCol w:w="897"/>
        <w:gridCol w:w="913"/>
        <w:gridCol w:w="1224"/>
        <w:gridCol w:w="1346"/>
      </w:tblGrid>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Parameter</w:t>
            </w:r>
          </w:p>
        </w:tc>
        <w:tc>
          <w:tcPr>
            <w:tcW w:w="1115"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 xml:space="preserve"> Unit </w:t>
            </w:r>
          </w:p>
        </w:tc>
        <w:tc>
          <w:tcPr>
            <w:tcW w:w="780"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Lower limit</w:t>
            </w:r>
          </w:p>
        </w:tc>
        <w:tc>
          <w:tcPr>
            <w:tcW w:w="897"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Upper limit</w:t>
            </w:r>
          </w:p>
        </w:tc>
        <w:tc>
          <w:tcPr>
            <w:tcW w:w="91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 xml:space="preserve">Total </w:t>
            </w:r>
          </w:p>
        </w:tc>
        <w:tc>
          <w:tcPr>
            <w:tcW w:w="1224" w:type="dxa"/>
          </w:tcPr>
          <w:p w:rsidR="00A42673" w:rsidRPr="00A64ADF" w:rsidRDefault="00A42673" w:rsidP="00041FB7">
            <w:pPr>
              <w:jc w:val="both"/>
              <w:rPr>
                <w:rFonts w:ascii="Times New Roman" w:hAnsi="Times New Roman" w:cs="Times New Roman"/>
                <w:sz w:val="24"/>
                <w:szCs w:val="24"/>
              </w:rPr>
            </w:pPr>
            <w:proofErr w:type="spellStart"/>
            <w:r>
              <w:rPr>
                <w:rFonts w:ascii="Times New Roman" w:hAnsi="Times New Roman" w:cs="Times New Roman"/>
                <w:sz w:val="24"/>
                <w:szCs w:val="24"/>
              </w:rPr>
              <w:t>No.</w:t>
            </w:r>
            <w:r w:rsidRPr="00A64ADF">
              <w:rPr>
                <w:rFonts w:ascii="Times New Roman" w:hAnsi="Times New Roman" w:cs="Times New Roman"/>
                <w:sz w:val="24"/>
                <w:szCs w:val="24"/>
              </w:rPr>
              <w:t>of</w:t>
            </w:r>
            <w:proofErr w:type="spellEnd"/>
            <w:r w:rsidRPr="00A64ADF">
              <w:rPr>
                <w:rFonts w:ascii="Times New Roman" w:hAnsi="Times New Roman" w:cs="Times New Roman"/>
                <w:sz w:val="24"/>
                <w:szCs w:val="24"/>
              </w:rPr>
              <w:t xml:space="preserve"> Critical values</w:t>
            </w:r>
          </w:p>
        </w:tc>
        <w:tc>
          <w:tcPr>
            <w:tcW w:w="1346" w:type="dxa"/>
          </w:tcPr>
          <w:p w:rsidR="00A42673" w:rsidRPr="00CA69D4" w:rsidRDefault="00A42673" w:rsidP="00041FB7">
            <w:pPr>
              <w:jc w:val="both"/>
              <w:rPr>
                <w:rFonts w:ascii="Times New Roman" w:hAnsi="Times New Roman" w:cs="Times New Roman"/>
                <w:color w:val="000000" w:themeColor="text1"/>
                <w:sz w:val="24"/>
                <w:szCs w:val="24"/>
              </w:rPr>
            </w:pPr>
            <w:r w:rsidRPr="00CA69D4">
              <w:rPr>
                <w:rFonts w:ascii="Times New Roman" w:hAnsi="Times New Roman" w:cs="Times New Roman"/>
                <w:color w:val="000000" w:themeColor="text1"/>
                <w:sz w:val="24"/>
                <w:szCs w:val="24"/>
              </w:rPr>
              <w:t xml:space="preserve">Percentage </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FBS</w:t>
            </w:r>
          </w:p>
        </w:tc>
        <w:tc>
          <w:tcPr>
            <w:tcW w:w="1115"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780"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&lt;50</w:t>
            </w:r>
          </w:p>
        </w:tc>
        <w:tc>
          <w:tcPr>
            <w:tcW w:w="897"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&gt;350</w:t>
            </w:r>
          </w:p>
        </w:tc>
        <w:tc>
          <w:tcPr>
            <w:tcW w:w="91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1759</w:t>
            </w:r>
          </w:p>
        </w:tc>
        <w:tc>
          <w:tcPr>
            <w:tcW w:w="1224"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32</w:t>
            </w:r>
          </w:p>
        </w:tc>
        <w:tc>
          <w:tcPr>
            <w:tcW w:w="1346" w:type="dxa"/>
          </w:tcPr>
          <w:p w:rsidR="00A42673" w:rsidRPr="00CA69D4" w:rsidRDefault="00A42673" w:rsidP="00041FB7">
            <w:pPr>
              <w:jc w:val="both"/>
              <w:rPr>
                <w:rFonts w:ascii="Times New Roman" w:hAnsi="Times New Roman" w:cs="Times New Roman"/>
                <w:color w:val="000000" w:themeColor="text1"/>
                <w:sz w:val="24"/>
                <w:szCs w:val="24"/>
              </w:rPr>
            </w:pPr>
            <w:r w:rsidRPr="00CA69D4">
              <w:rPr>
                <w:rFonts w:ascii="Times New Roman" w:hAnsi="Times New Roman" w:cs="Times New Roman"/>
                <w:color w:val="000000" w:themeColor="text1"/>
                <w:sz w:val="24"/>
                <w:szCs w:val="24"/>
              </w:rPr>
              <w:t>1.8%</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 xml:space="preserve">Urea </w:t>
            </w:r>
          </w:p>
        </w:tc>
        <w:tc>
          <w:tcPr>
            <w:tcW w:w="1115"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780" w:type="dxa"/>
          </w:tcPr>
          <w:p w:rsidR="00A42673" w:rsidRPr="00A64ADF" w:rsidRDefault="00A42673" w:rsidP="00041FB7">
            <w:pPr>
              <w:jc w:val="both"/>
              <w:rPr>
                <w:rFonts w:ascii="Times New Roman" w:hAnsi="Times New Roman" w:cs="Times New Roman"/>
                <w:sz w:val="24"/>
                <w:szCs w:val="24"/>
              </w:rPr>
            </w:pPr>
          </w:p>
        </w:tc>
        <w:tc>
          <w:tcPr>
            <w:tcW w:w="897"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&gt;80</w:t>
            </w:r>
          </w:p>
        </w:tc>
        <w:tc>
          <w:tcPr>
            <w:tcW w:w="91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3582</w:t>
            </w:r>
          </w:p>
        </w:tc>
        <w:tc>
          <w:tcPr>
            <w:tcW w:w="1224"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54</w:t>
            </w:r>
          </w:p>
        </w:tc>
        <w:tc>
          <w:tcPr>
            <w:tcW w:w="1346" w:type="dxa"/>
          </w:tcPr>
          <w:p w:rsidR="00A42673" w:rsidRPr="00CA69D4" w:rsidRDefault="00A42673" w:rsidP="00041FB7">
            <w:pPr>
              <w:jc w:val="both"/>
              <w:rPr>
                <w:rFonts w:ascii="Times New Roman" w:hAnsi="Times New Roman" w:cs="Times New Roman"/>
                <w:color w:val="000000" w:themeColor="text1"/>
                <w:sz w:val="24"/>
                <w:szCs w:val="24"/>
              </w:rPr>
            </w:pPr>
            <w:r w:rsidRPr="00CA69D4">
              <w:rPr>
                <w:rFonts w:ascii="Times New Roman" w:hAnsi="Times New Roman" w:cs="Times New Roman"/>
                <w:color w:val="000000" w:themeColor="text1"/>
                <w:sz w:val="24"/>
                <w:szCs w:val="24"/>
              </w:rPr>
              <w:t>1.5%</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proofErr w:type="spellStart"/>
            <w:r w:rsidRPr="00A64ADF">
              <w:rPr>
                <w:rFonts w:ascii="Times New Roman" w:hAnsi="Times New Roman" w:cs="Times New Roman"/>
                <w:sz w:val="24"/>
                <w:szCs w:val="24"/>
              </w:rPr>
              <w:t>Creatinine</w:t>
            </w:r>
            <w:proofErr w:type="spellEnd"/>
          </w:p>
        </w:tc>
        <w:tc>
          <w:tcPr>
            <w:tcW w:w="1115"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780" w:type="dxa"/>
          </w:tcPr>
          <w:p w:rsidR="00A42673" w:rsidRPr="00A64ADF" w:rsidRDefault="00A42673" w:rsidP="00041FB7">
            <w:pPr>
              <w:jc w:val="both"/>
              <w:rPr>
                <w:rFonts w:ascii="Times New Roman" w:hAnsi="Times New Roman" w:cs="Times New Roman"/>
                <w:sz w:val="24"/>
                <w:szCs w:val="24"/>
              </w:rPr>
            </w:pPr>
          </w:p>
        </w:tc>
        <w:tc>
          <w:tcPr>
            <w:tcW w:w="897"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&gt;5</w:t>
            </w:r>
          </w:p>
        </w:tc>
        <w:tc>
          <w:tcPr>
            <w:tcW w:w="91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4648</w:t>
            </w:r>
          </w:p>
        </w:tc>
        <w:tc>
          <w:tcPr>
            <w:tcW w:w="1224"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30</w:t>
            </w:r>
          </w:p>
        </w:tc>
        <w:tc>
          <w:tcPr>
            <w:tcW w:w="1346" w:type="dxa"/>
          </w:tcPr>
          <w:p w:rsidR="00A42673" w:rsidRPr="00CA69D4" w:rsidRDefault="00A42673" w:rsidP="00041FB7">
            <w:pPr>
              <w:jc w:val="both"/>
              <w:rPr>
                <w:rFonts w:ascii="Times New Roman" w:hAnsi="Times New Roman" w:cs="Times New Roman"/>
                <w:color w:val="000000" w:themeColor="text1"/>
                <w:sz w:val="24"/>
                <w:szCs w:val="24"/>
              </w:rPr>
            </w:pPr>
            <w:r w:rsidRPr="00CA69D4">
              <w:rPr>
                <w:rFonts w:ascii="Times New Roman" w:hAnsi="Times New Roman" w:cs="Times New Roman"/>
                <w:color w:val="000000" w:themeColor="text1"/>
                <w:sz w:val="24"/>
                <w:szCs w:val="24"/>
              </w:rPr>
              <w:t>0.6%</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 xml:space="preserve">Sodium </w:t>
            </w:r>
          </w:p>
        </w:tc>
        <w:tc>
          <w:tcPr>
            <w:tcW w:w="1115" w:type="dxa"/>
          </w:tcPr>
          <w:p w:rsidR="00A42673" w:rsidRPr="00A64ADF" w:rsidRDefault="00A42673" w:rsidP="00041FB7">
            <w:pPr>
              <w:jc w:val="both"/>
              <w:rPr>
                <w:rFonts w:ascii="Times New Roman" w:hAnsi="Times New Roman" w:cs="Times New Roman"/>
                <w:sz w:val="24"/>
                <w:szCs w:val="24"/>
              </w:rPr>
            </w:pPr>
            <w:proofErr w:type="spellStart"/>
            <w:r w:rsidRPr="00A64ADF">
              <w:rPr>
                <w:rFonts w:ascii="Times New Roman" w:hAnsi="Times New Roman" w:cs="Times New Roman"/>
                <w:sz w:val="24"/>
                <w:szCs w:val="24"/>
              </w:rPr>
              <w:t>mmol</w:t>
            </w:r>
            <w:proofErr w:type="spellEnd"/>
            <w:r w:rsidRPr="00A64ADF">
              <w:rPr>
                <w:rFonts w:ascii="Times New Roman" w:hAnsi="Times New Roman" w:cs="Times New Roman"/>
                <w:sz w:val="24"/>
                <w:szCs w:val="24"/>
              </w:rPr>
              <w:t>/L</w:t>
            </w:r>
          </w:p>
        </w:tc>
        <w:tc>
          <w:tcPr>
            <w:tcW w:w="780"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&lt;120</w:t>
            </w:r>
          </w:p>
        </w:tc>
        <w:tc>
          <w:tcPr>
            <w:tcW w:w="897"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&gt;150</w:t>
            </w:r>
          </w:p>
        </w:tc>
        <w:tc>
          <w:tcPr>
            <w:tcW w:w="91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2804</w:t>
            </w:r>
          </w:p>
        </w:tc>
        <w:tc>
          <w:tcPr>
            <w:tcW w:w="1224"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7</w:t>
            </w:r>
          </w:p>
        </w:tc>
        <w:tc>
          <w:tcPr>
            <w:tcW w:w="1346" w:type="dxa"/>
          </w:tcPr>
          <w:p w:rsidR="00A42673" w:rsidRPr="00CA69D4" w:rsidRDefault="00A42673" w:rsidP="00041FB7">
            <w:pPr>
              <w:jc w:val="both"/>
              <w:rPr>
                <w:rFonts w:ascii="Times New Roman" w:hAnsi="Times New Roman" w:cs="Times New Roman"/>
                <w:color w:val="000000" w:themeColor="text1"/>
                <w:sz w:val="24"/>
                <w:szCs w:val="24"/>
              </w:rPr>
            </w:pPr>
            <w:r w:rsidRPr="00CA69D4">
              <w:rPr>
                <w:rFonts w:ascii="Times New Roman" w:hAnsi="Times New Roman" w:cs="Times New Roman"/>
                <w:color w:val="000000" w:themeColor="text1"/>
                <w:sz w:val="24"/>
                <w:szCs w:val="24"/>
              </w:rPr>
              <w:t>0.2%</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 xml:space="preserve">Potassium </w:t>
            </w:r>
          </w:p>
        </w:tc>
        <w:tc>
          <w:tcPr>
            <w:tcW w:w="1115" w:type="dxa"/>
          </w:tcPr>
          <w:p w:rsidR="00A42673" w:rsidRPr="00A64ADF" w:rsidRDefault="00A42673" w:rsidP="00041FB7">
            <w:pPr>
              <w:jc w:val="both"/>
              <w:rPr>
                <w:rFonts w:ascii="Times New Roman" w:hAnsi="Times New Roman" w:cs="Times New Roman"/>
                <w:sz w:val="24"/>
                <w:szCs w:val="24"/>
              </w:rPr>
            </w:pPr>
            <w:proofErr w:type="spellStart"/>
            <w:r w:rsidRPr="00A64ADF">
              <w:rPr>
                <w:rFonts w:ascii="Times New Roman" w:hAnsi="Times New Roman" w:cs="Times New Roman"/>
                <w:sz w:val="24"/>
                <w:szCs w:val="24"/>
              </w:rPr>
              <w:t>mmol</w:t>
            </w:r>
            <w:proofErr w:type="spellEnd"/>
            <w:r w:rsidRPr="00A64ADF">
              <w:rPr>
                <w:rFonts w:ascii="Times New Roman" w:hAnsi="Times New Roman" w:cs="Times New Roman"/>
                <w:sz w:val="24"/>
                <w:szCs w:val="24"/>
              </w:rPr>
              <w:t>/L</w:t>
            </w:r>
          </w:p>
        </w:tc>
        <w:tc>
          <w:tcPr>
            <w:tcW w:w="780"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&lt;2.8</w:t>
            </w:r>
          </w:p>
        </w:tc>
        <w:tc>
          <w:tcPr>
            <w:tcW w:w="897"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&gt;6.2</w:t>
            </w:r>
          </w:p>
        </w:tc>
        <w:tc>
          <w:tcPr>
            <w:tcW w:w="91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2804</w:t>
            </w:r>
          </w:p>
        </w:tc>
        <w:tc>
          <w:tcPr>
            <w:tcW w:w="1224"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34</w:t>
            </w:r>
          </w:p>
        </w:tc>
        <w:tc>
          <w:tcPr>
            <w:tcW w:w="1346" w:type="dxa"/>
          </w:tcPr>
          <w:p w:rsidR="00A42673" w:rsidRPr="00CA69D4" w:rsidRDefault="00A42673" w:rsidP="00041FB7">
            <w:pPr>
              <w:jc w:val="both"/>
              <w:rPr>
                <w:rFonts w:ascii="Times New Roman" w:hAnsi="Times New Roman" w:cs="Times New Roman"/>
                <w:color w:val="000000" w:themeColor="text1"/>
                <w:sz w:val="24"/>
                <w:szCs w:val="24"/>
              </w:rPr>
            </w:pPr>
            <w:r w:rsidRPr="00CA69D4">
              <w:rPr>
                <w:rFonts w:ascii="Times New Roman" w:hAnsi="Times New Roman" w:cs="Times New Roman"/>
                <w:color w:val="000000" w:themeColor="text1"/>
                <w:sz w:val="24"/>
                <w:szCs w:val="24"/>
              </w:rPr>
              <w:t>1.2%</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T. Bilirubin</w:t>
            </w:r>
          </w:p>
        </w:tc>
        <w:tc>
          <w:tcPr>
            <w:tcW w:w="1115"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780" w:type="dxa"/>
          </w:tcPr>
          <w:p w:rsidR="00A42673" w:rsidRPr="00A64ADF" w:rsidRDefault="00A42673" w:rsidP="00041FB7">
            <w:pPr>
              <w:jc w:val="both"/>
              <w:rPr>
                <w:rFonts w:ascii="Times New Roman" w:hAnsi="Times New Roman" w:cs="Times New Roman"/>
                <w:sz w:val="24"/>
                <w:szCs w:val="24"/>
              </w:rPr>
            </w:pPr>
          </w:p>
        </w:tc>
        <w:tc>
          <w:tcPr>
            <w:tcW w:w="897"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&gt;10</w:t>
            </w:r>
          </w:p>
        </w:tc>
        <w:tc>
          <w:tcPr>
            <w:tcW w:w="91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2453</w:t>
            </w:r>
          </w:p>
        </w:tc>
        <w:tc>
          <w:tcPr>
            <w:tcW w:w="1224"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26</w:t>
            </w:r>
          </w:p>
        </w:tc>
        <w:tc>
          <w:tcPr>
            <w:tcW w:w="1346" w:type="dxa"/>
          </w:tcPr>
          <w:p w:rsidR="00A42673" w:rsidRPr="00CA69D4" w:rsidRDefault="00A42673" w:rsidP="00041FB7">
            <w:pPr>
              <w:jc w:val="both"/>
              <w:rPr>
                <w:rFonts w:ascii="Times New Roman" w:hAnsi="Times New Roman" w:cs="Times New Roman"/>
                <w:color w:val="000000" w:themeColor="text1"/>
                <w:sz w:val="24"/>
                <w:szCs w:val="24"/>
              </w:rPr>
            </w:pPr>
            <w:r w:rsidRPr="00CA69D4">
              <w:rPr>
                <w:rFonts w:ascii="Times New Roman" w:hAnsi="Times New Roman" w:cs="Times New Roman"/>
                <w:color w:val="000000" w:themeColor="text1"/>
                <w:sz w:val="24"/>
                <w:szCs w:val="24"/>
              </w:rPr>
              <w:t>1.05%</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D. Bilirubin</w:t>
            </w:r>
          </w:p>
        </w:tc>
        <w:tc>
          <w:tcPr>
            <w:tcW w:w="1115"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780" w:type="dxa"/>
          </w:tcPr>
          <w:p w:rsidR="00A42673" w:rsidRPr="00A64ADF" w:rsidRDefault="00A42673" w:rsidP="00041FB7">
            <w:pPr>
              <w:jc w:val="both"/>
              <w:rPr>
                <w:rFonts w:ascii="Times New Roman" w:hAnsi="Times New Roman" w:cs="Times New Roman"/>
                <w:sz w:val="24"/>
                <w:szCs w:val="24"/>
              </w:rPr>
            </w:pPr>
          </w:p>
        </w:tc>
        <w:tc>
          <w:tcPr>
            <w:tcW w:w="897" w:type="dxa"/>
          </w:tcPr>
          <w:p w:rsidR="00A42673" w:rsidRPr="00A64ADF" w:rsidRDefault="00A42673" w:rsidP="00041FB7">
            <w:pPr>
              <w:jc w:val="both"/>
              <w:rPr>
                <w:rFonts w:ascii="Times New Roman" w:hAnsi="Times New Roman" w:cs="Times New Roman"/>
                <w:sz w:val="24"/>
                <w:szCs w:val="24"/>
              </w:rPr>
            </w:pPr>
          </w:p>
        </w:tc>
        <w:tc>
          <w:tcPr>
            <w:tcW w:w="91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2453</w:t>
            </w:r>
          </w:p>
        </w:tc>
        <w:tc>
          <w:tcPr>
            <w:tcW w:w="1224"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26</w:t>
            </w:r>
          </w:p>
        </w:tc>
        <w:tc>
          <w:tcPr>
            <w:tcW w:w="1346" w:type="dxa"/>
          </w:tcPr>
          <w:p w:rsidR="00A42673" w:rsidRPr="00CA69D4" w:rsidRDefault="00A42673" w:rsidP="00041FB7">
            <w:pPr>
              <w:jc w:val="both"/>
              <w:rPr>
                <w:rFonts w:ascii="Times New Roman" w:hAnsi="Times New Roman" w:cs="Times New Roman"/>
                <w:color w:val="000000" w:themeColor="text1"/>
                <w:sz w:val="24"/>
                <w:szCs w:val="24"/>
              </w:rPr>
            </w:pPr>
            <w:r w:rsidRPr="00CA69D4">
              <w:rPr>
                <w:rFonts w:ascii="Times New Roman" w:hAnsi="Times New Roman" w:cs="Times New Roman"/>
                <w:color w:val="000000" w:themeColor="text1"/>
                <w:sz w:val="24"/>
                <w:szCs w:val="24"/>
              </w:rPr>
              <w:t>1.05%</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SGOT</w:t>
            </w:r>
          </w:p>
        </w:tc>
        <w:tc>
          <w:tcPr>
            <w:tcW w:w="1115"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U/L</w:t>
            </w:r>
          </w:p>
        </w:tc>
        <w:tc>
          <w:tcPr>
            <w:tcW w:w="780" w:type="dxa"/>
          </w:tcPr>
          <w:p w:rsidR="00A42673" w:rsidRPr="00A64ADF" w:rsidRDefault="00A42673" w:rsidP="00041FB7">
            <w:pPr>
              <w:jc w:val="both"/>
              <w:rPr>
                <w:rFonts w:ascii="Times New Roman" w:hAnsi="Times New Roman" w:cs="Times New Roman"/>
                <w:sz w:val="24"/>
                <w:szCs w:val="24"/>
              </w:rPr>
            </w:pPr>
          </w:p>
        </w:tc>
        <w:tc>
          <w:tcPr>
            <w:tcW w:w="897" w:type="dxa"/>
          </w:tcPr>
          <w:p w:rsidR="00A42673" w:rsidRPr="00A64ADF" w:rsidRDefault="00A42673" w:rsidP="00041FB7">
            <w:pPr>
              <w:jc w:val="both"/>
              <w:rPr>
                <w:rFonts w:ascii="Times New Roman" w:hAnsi="Times New Roman" w:cs="Times New Roman"/>
                <w:sz w:val="24"/>
                <w:szCs w:val="24"/>
              </w:rPr>
            </w:pPr>
          </w:p>
        </w:tc>
        <w:tc>
          <w:tcPr>
            <w:tcW w:w="91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94</w:t>
            </w:r>
          </w:p>
        </w:tc>
        <w:tc>
          <w:tcPr>
            <w:tcW w:w="1224"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44</w:t>
            </w:r>
          </w:p>
        </w:tc>
        <w:tc>
          <w:tcPr>
            <w:tcW w:w="1346" w:type="dxa"/>
          </w:tcPr>
          <w:p w:rsidR="00A42673" w:rsidRPr="00CA69D4" w:rsidRDefault="00A42673" w:rsidP="00041FB7">
            <w:pPr>
              <w:jc w:val="both"/>
              <w:rPr>
                <w:rFonts w:ascii="Times New Roman" w:hAnsi="Times New Roman" w:cs="Times New Roman"/>
                <w:color w:val="000000" w:themeColor="text1"/>
                <w:sz w:val="24"/>
                <w:szCs w:val="24"/>
              </w:rPr>
            </w:pPr>
            <w:r w:rsidRPr="00CA69D4">
              <w:rPr>
                <w:rFonts w:ascii="Times New Roman" w:hAnsi="Times New Roman" w:cs="Times New Roman"/>
                <w:color w:val="000000" w:themeColor="text1"/>
                <w:sz w:val="24"/>
                <w:szCs w:val="24"/>
              </w:rPr>
              <w:t>46.8%</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SGPT</w:t>
            </w:r>
          </w:p>
        </w:tc>
        <w:tc>
          <w:tcPr>
            <w:tcW w:w="1115"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U/L</w:t>
            </w:r>
          </w:p>
        </w:tc>
        <w:tc>
          <w:tcPr>
            <w:tcW w:w="780" w:type="dxa"/>
          </w:tcPr>
          <w:p w:rsidR="00A42673" w:rsidRPr="00A64ADF" w:rsidRDefault="00A42673" w:rsidP="00041FB7">
            <w:pPr>
              <w:jc w:val="both"/>
              <w:rPr>
                <w:rFonts w:ascii="Times New Roman" w:hAnsi="Times New Roman" w:cs="Times New Roman"/>
                <w:sz w:val="24"/>
                <w:szCs w:val="24"/>
              </w:rPr>
            </w:pPr>
          </w:p>
        </w:tc>
        <w:tc>
          <w:tcPr>
            <w:tcW w:w="897" w:type="dxa"/>
          </w:tcPr>
          <w:p w:rsidR="00A42673" w:rsidRPr="00A64ADF" w:rsidRDefault="00A42673" w:rsidP="00041FB7">
            <w:pPr>
              <w:jc w:val="both"/>
              <w:rPr>
                <w:rFonts w:ascii="Times New Roman" w:hAnsi="Times New Roman" w:cs="Times New Roman"/>
                <w:sz w:val="24"/>
                <w:szCs w:val="24"/>
              </w:rPr>
            </w:pPr>
          </w:p>
        </w:tc>
        <w:tc>
          <w:tcPr>
            <w:tcW w:w="91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94</w:t>
            </w:r>
          </w:p>
        </w:tc>
        <w:tc>
          <w:tcPr>
            <w:tcW w:w="1224"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23</w:t>
            </w:r>
          </w:p>
        </w:tc>
        <w:tc>
          <w:tcPr>
            <w:tcW w:w="1346" w:type="dxa"/>
          </w:tcPr>
          <w:p w:rsidR="00A42673" w:rsidRPr="00CA69D4" w:rsidRDefault="00A42673" w:rsidP="00041FB7">
            <w:pPr>
              <w:jc w:val="both"/>
              <w:rPr>
                <w:rFonts w:ascii="Times New Roman" w:hAnsi="Times New Roman" w:cs="Times New Roman"/>
                <w:color w:val="000000" w:themeColor="text1"/>
                <w:sz w:val="24"/>
                <w:szCs w:val="24"/>
              </w:rPr>
            </w:pPr>
            <w:r w:rsidRPr="00CA69D4">
              <w:rPr>
                <w:rFonts w:ascii="Times New Roman" w:hAnsi="Times New Roman" w:cs="Times New Roman"/>
                <w:color w:val="000000" w:themeColor="text1"/>
                <w:sz w:val="24"/>
                <w:szCs w:val="24"/>
              </w:rPr>
              <w:t>24.46%</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ALP</w:t>
            </w:r>
          </w:p>
        </w:tc>
        <w:tc>
          <w:tcPr>
            <w:tcW w:w="1115"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U/L</w:t>
            </w:r>
          </w:p>
        </w:tc>
        <w:tc>
          <w:tcPr>
            <w:tcW w:w="780" w:type="dxa"/>
          </w:tcPr>
          <w:p w:rsidR="00A42673" w:rsidRPr="00A64ADF" w:rsidRDefault="00A42673" w:rsidP="00041FB7">
            <w:pPr>
              <w:jc w:val="both"/>
              <w:rPr>
                <w:rFonts w:ascii="Times New Roman" w:hAnsi="Times New Roman" w:cs="Times New Roman"/>
                <w:sz w:val="24"/>
                <w:szCs w:val="24"/>
              </w:rPr>
            </w:pPr>
          </w:p>
        </w:tc>
        <w:tc>
          <w:tcPr>
            <w:tcW w:w="897" w:type="dxa"/>
          </w:tcPr>
          <w:p w:rsidR="00A42673" w:rsidRPr="00A64ADF" w:rsidRDefault="00A42673" w:rsidP="00041FB7">
            <w:pPr>
              <w:jc w:val="both"/>
              <w:rPr>
                <w:rFonts w:ascii="Times New Roman" w:hAnsi="Times New Roman" w:cs="Times New Roman"/>
                <w:sz w:val="24"/>
                <w:szCs w:val="24"/>
              </w:rPr>
            </w:pPr>
          </w:p>
        </w:tc>
        <w:tc>
          <w:tcPr>
            <w:tcW w:w="91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45</w:t>
            </w:r>
          </w:p>
        </w:tc>
        <w:tc>
          <w:tcPr>
            <w:tcW w:w="1224"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16</w:t>
            </w:r>
          </w:p>
        </w:tc>
        <w:tc>
          <w:tcPr>
            <w:tcW w:w="1346" w:type="dxa"/>
          </w:tcPr>
          <w:p w:rsidR="00A42673" w:rsidRPr="00CA69D4" w:rsidRDefault="00A42673" w:rsidP="00041FB7">
            <w:pPr>
              <w:jc w:val="both"/>
              <w:rPr>
                <w:rFonts w:ascii="Times New Roman" w:hAnsi="Times New Roman" w:cs="Times New Roman"/>
                <w:color w:val="000000" w:themeColor="text1"/>
                <w:sz w:val="24"/>
                <w:szCs w:val="24"/>
              </w:rPr>
            </w:pPr>
            <w:r w:rsidRPr="00CA69D4">
              <w:rPr>
                <w:rFonts w:ascii="Times New Roman" w:hAnsi="Times New Roman" w:cs="Times New Roman"/>
                <w:color w:val="000000" w:themeColor="text1"/>
                <w:sz w:val="24"/>
                <w:szCs w:val="24"/>
              </w:rPr>
              <w:t>35.5%</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 xml:space="preserve">Amylase </w:t>
            </w:r>
          </w:p>
        </w:tc>
        <w:tc>
          <w:tcPr>
            <w:tcW w:w="1115"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U/L</w:t>
            </w:r>
          </w:p>
        </w:tc>
        <w:tc>
          <w:tcPr>
            <w:tcW w:w="780" w:type="dxa"/>
          </w:tcPr>
          <w:p w:rsidR="00A42673" w:rsidRPr="00A64ADF" w:rsidRDefault="00A42673" w:rsidP="00041FB7">
            <w:pPr>
              <w:jc w:val="both"/>
              <w:rPr>
                <w:rFonts w:ascii="Times New Roman" w:hAnsi="Times New Roman" w:cs="Times New Roman"/>
                <w:sz w:val="24"/>
                <w:szCs w:val="24"/>
              </w:rPr>
            </w:pPr>
          </w:p>
        </w:tc>
        <w:tc>
          <w:tcPr>
            <w:tcW w:w="897"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&gt;500</w:t>
            </w:r>
          </w:p>
        </w:tc>
        <w:tc>
          <w:tcPr>
            <w:tcW w:w="91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402</w:t>
            </w:r>
          </w:p>
        </w:tc>
        <w:tc>
          <w:tcPr>
            <w:tcW w:w="1224"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10</w:t>
            </w:r>
          </w:p>
        </w:tc>
        <w:tc>
          <w:tcPr>
            <w:tcW w:w="1346" w:type="dxa"/>
          </w:tcPr>
          <w:p w:rsidR="00A42673" w:rsidRPr="00CA69D4" w:rsidRDefault="00A42673" w:rsidP="00041FB7">
            <w:pPr>
              <w:jc w:val="both"/>
              <w:rPr>
                <w:rFonts w:ascii="Times New Roman" w:hAnsi="Times New Roman" w:cs="Times New Roman"/>
                <w:color w:val="000000" w:themeColor="text1"/>
                <w:sz w:val="24"/>
                <w:szCs w:val="24"/>
              </w:rPr>
            </w:pPr>
            <w:r w:rsidRPr="00CA69D4">
              <w:rPr>
                <w:rFonts w:ascii="Times New Roman" w:hAnsi="Times New Roman" w:cs="Times New Roman"/>
                <w:color w:val="000000" w:themeColor="text1"/>
                <w:sz w:val="24"/>
                <w:szCs w:val="24"/>
              </w:rPr>
              <w:t>2.48%</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 xml:space="preserve">Cholesterol </w:t>
            </w:r>
          </w:p>
        </w:tc>
        <w:tc>
          <w:tcPr>
            <w:tcW w:w="1115"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780" w:type="dxa"/>
          </w:tcPr>
          <w:p w:rsidR="00A42673" w:rsidRPr="00A64ADF" w:rsidRDefault="00A42673" w:rsidP="00041FB7">
            <w:pPr>
              <w:jc w:val="both"/>
              <w:rPr>
                <w:rFonts w:ascii="Times New Roman" w:hAnsi="Times New Roman" w:cs="Times New Roman"/>
                <w:sz w:val="24"/>
                <w:szCs w:val="24"/>
              </w:rPr>
            </w:pPr>
          </w:p>
        </w:tc>
        <w:tc>
          <w:tcPr>
            <w:tcW w:w="897" w:type="dxa"/>
          </w:tcPr>
          <w:p w:rsidR="00A42673" w:rsidRPr="00A64ADF" w:rsidRDefault="00A42673" w:rsidP="00041FB7">
            <w:pPr>
              <w:jc w:val="both"/>
              <w:rPr>
                <w:rFonts w:ascii="Times New Roman" w:hAnsi="Times New Roman" w:cs="Times New Roman"/>
                <w:sz w:val="24"/>
                <w:szCs w:val="24"/>
              </w:rPr>
            </w:pPr>
          </w:p>
        </w:tc>
        <w:tc>
          <w:tcPr>
            <w:tcW w:w="91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1554</w:t>
            </w:r>
          </w:p>
        </w:tc>
        <w:tc>
          <w:tcPr>
            <w:tcW w:w="1224" w:type="dxa"/>
          </w:tcPr>
          <w:p w:rsidR="00A42673" w:rsidRPr="00A64ADF" w:rsidRDefault="00A42673" w:rsidP="00041FB7">
            <w:pPr>
              <w:jc w:val="both"/>
              <w:rPr>
                <w:rFonts w:ascii="Times New Roman" w:hAnsi="Times New Roman" w:cs="Times New Roman"/>
                <w:sz w:val="24"/>
                <w:szCs w:val="24"/>
              </w:rPr>
            </w:pPr>
          </w:p>
        </w:tc>
        <w:tc>
          <w:tcPr>
            <w:tcW w:w="1346" w:type="dxa"/>
          </w:tcPr>
          <w:p w:rsidR="00A42673" w:rsidRPr="00CA69D4" w:rsidRDefault="00A42673" w:rsidP="00041FB7">
            <w:pPr>
              <w:jc w:val="both"/>
              <w:rPr>
                <w:rFonts w:ascii="Times New Roman" w:hAnsi="Times New Roman" w:cs="Times New Roman"/>
                <w:color w:val="000000" w:themeColor="text1"/>
                <w:sz w:val="24"/>
                <w:szCs w:val="24"/>
              </w:rPr>
            </w:pP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Triglyceride</w:t>
            </w:r>
          </w:p>
        </w:tc>
        <w:tc>
          <w:tcPr>
            <w:tcW w:w="1115"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780" w:type="dxa"/>
          </w:tcPr>
          <w:p w:rsidR="00A42673" w:rsidRPr="00A64ADF" w:rsidRDefault="00A42673" w:rsidP="00041FB7">
            <w:pPr>
              <w:jc w:val="both"/>
              <w:rPr>
                <w:rFonts w:ascii="Times New Roman" w:hAnsi="Times New Roman" w:cs="Times New Roman"/>
                <w:sz w:val="24"/>
                <w:szCs w:val="24"/>
              </w:rPr>
            </w:pPr>
          </w:p>
        </w:tc>
        <w:tc>
          <w:tcPr>
            <w:tcW w:w="897" w:type="dxa"/>
          </w:tcPr>
          <w:p w:rsidR="00A42673" w:rsidRPr="00A64ADF" w:rsidRDefault="00A42673" w:rsidP="00041FB7">
            <w:pPr>
              <w:jc w:val="both"/>
              <w:rPr>
                <w:rFonts w:ascii="Times New Roman" w:hAnsi="Times New Roman" w:cs="Times New Roman"/>
                <w:sz w:val="24"/>
                <w:szCs w:val="24"/>
              </w:rPr>
            </w:pPr>
          </w:p>
        </w:tc>
        <w:tc>
          <w:tcPr>
            <w:tcW w:w="91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1554</w:t>
            </w:r>
          </w:p>
        </w:tc>
        <w:tc>
          <w:tcPr>
            <w:tcW w:w="1224"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8</w:t>
            </w:r>
          </w:p>
        </w:tc>
        <w:tc>
          <w:tcPr>
            <w:tcW w:w="1346" w:type="dxa"/>
          </w:tcPr>
          <w:p w:rsidR="00A42673" w:rsidRPr="00CA69D4" w:rsidRDefault="00A42673" w:rsidP="00041FB7">
            <w:pPr>
              <w:jc w:val="both"/>
              <w:rPr>
                <w:rFonts w:ascii="Times New Roman" w:hAnsi="Times New Roman" w:cs="Times New Roman"/>
                <w:color w:val="000000" w:themeColor="text1"/>
                <w:sz w:val="24"/>
                <w:szCs w:val="24"/>
              </w:rPr>
            </w:pPr>
            <w:r w:rsidRPr="00CA69D4">
              <w:rPr>
                <w:rFonts w:ascii="Times New Roman" w:hAnsi="Times New Roman" w:cs="Times New Roman"/>
                <w:color w:val="000000" w:themeColor="text1"/>
                <w:sz w:val="24"/>
                <w:szCs w:val="24"/>
              </w:rPr>
              <w:t>0.5%</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 xml:space="preserve">Calcium </w:t>
            </w:r>
          </w:p>
        </w:tc>
        <w:tc>
          <w:tcPr>
            <w:tcW w:w="1115"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780"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&lt;6</w:t>
            </w:r>
          </w:p>
        </w:tc>
        <w:tc>
          <w:tcPr>
            <w:tcW w:w="897"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&gt;13</w:t>
            </w:r>
          </w:p>
        </w:tc>
        <w:tc>
          <w:tcPr>
            <w:tcW w:w="91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342</w:t>
            </w:r>
          </w:p>
        </w:tc>
        <w:tc>
          <w:tcPr>
            <w:tcW w:w="1224"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3</w:t>
            </w:r>
          </w:p>
        </w:tc>
        <w:tc>
          <w:tcPr>
            <w:tcW w:w="1346" w:type="dxa"/>
          </w:tcPr>
          <w:p w:rsidR="00A42673" w:rsidRPr="00CA69D4" w:rsidRDefault="00A42673" w:rsidP="00041FB7">
            <w:pPr>
              <w:jc w:val="both"/>
              <w:rPr>
                <w:rFonts w:ascii="Times New Roman" w:hAnsi="Times New Roman" w:cs="Times New Roman"/>
                <w:color w:val="000000" w:themeColor="text1"/>
                <w:sz w:val="24"/>
                <w:szCs w:val="24"/>
              </w:rPr>
            </w:pPr>
            <w:r w:rsidRPr="00CA69D4">
              <w:rPr>
                <w:rFonts w:ascii="Times New Roman" w:hAnsi="Times New Roman" w:cs="Times New Roman"/>
                <w:color w:val="000000" w:themeColor="text1"/>
                <w:sz w:val="24"/>
                <w:szCs w:val="24"/>
              </w:rPr>
              <w:t>0.8%</w:t>
            </w:r>
          </w:p>
        </w:tc>
      </w:tr>
    </w:tbl>
    <w:p w:rsidR="00094A9F" w:rsidRDefault="00094A9F" w:rsidP="00A42673">
      <w:pPr>
        <w:jc w:val="both"/>
        <w:rPr>
          <w:rFonts w:ascii="Times New Roman" w:hAnsi="Times New Roman" w:cs="Times New Roman"/>
          <w:sz w:val="24"/>
          <w:szCs w:val="24"/>
        </w:rPr>
      </w:pPr>
      <w:r>
        <w:rPr>
          <w:rFonts w:ascii="Times New Roman" w:hAnsi="Times New Roman" w:cs="Times New Roman"/>
          <w:sz w:val="24"/>
          <w:szCs w:val="24"/>
        </w:rPr>
        <w:t xml:space="preserve">FBS- Fasting Blood Glucose, </w:t>
      </w:r>
      <w:r w:rsidRPr="00A64ADF">
        <w:rPr>
          <w:rFonts w:ascii="Times New Roman" w:hAnsi="Times New Roman" w:cs="Times New Roman"/>
          <w:sz w:val="24"/>
          <w:szCs w:val="24"/>
        </w:rPr>
        <w:t>SGOT</w:t>
      </w:r>
      <w:r>
        <w:rPr>
          <w:rFonts w:ascii="Times New Roman" w:hAnsi="Times New Roman" w:cs="Times New Roman"/>
          <w:sz w:val="24"/>
          <w:szCs w:val="24"/>
        </w:rPr>
        <w:t xml:space="preserve">- Serum Glutamic </w:t>
      </w:r>
      <w:proofErr w:type="spellStart"/>
      <w:r>
        <w:rPr>
          <w:rFonts w:ascii="Times New Roman" w:hAnsi="Times New Roman" w:cs="Times New Roman"/>
          <w:sz w:val="24"/>
          <w:szCs w:val="24"/>
        </w:rPr>
        <w:t>Oxaloacitic</w:t>
      </w:r>
      <w:proofErr w:type="spellEnd"/>
      <w:r>
        <w:rPr>
          <w:rFonts w:ascii="Times New Roman" w:hAnsi="Times New Roman" w:cs="Times New Roman"/>
          <w:sz w:val="24"/>
          <w:szCs w:val="24"/>
        </w:rPr>
        <w:t xml:space="preserve"> Transaminase, SGPT- Serum Glutamic Pyruvic Transaminase, </w:t>
      </w:r>
      <w:proofErr w:type="gramStart"/>
      <w:r>
        <w:rPr>
          <w:rFonts w:ascii="Times New Roman" w:hAnsi="Times New Roman" w:cs="Times New Roman"/>
          <w:sz w:val="24"/>
          <w:szCs w:val="24"/>
        </w:rPr>
        <w:t>ALP</w:t>
      </w:r>
      <w:proofErr w:type="gramEnd"/>
      <w:r>
        <w:rPr>
          <w:rFonts w:ascii="Times New Roman" w:hAnsi="Times New Roman" w:cs="Times New Roman"/>
          <w:sz w:val="24"/>
          <w:szCs w:val="24"/>
        </w:rPr>
        <w:t>- Alkaline phosphatise.</w:t>
      </w:r>
    </w:p>
    <w:p w:rsidR="00A42673" w:rsidRPr="00A91442" w:rsidRDefault="00A42673" w:rsidP="00A42673">
      <w:pPr>
        <w:jc w:val="both"/>
        <w:rPr>
          <w:rFonts w:ascii="Times New Roman" w:hAnsi="Times New Roman" w:cs="Times New Roman"/>
          <w:b/>
          <w:sz w:val="24"/>
          <w:szCs w:val="24"/>
        </w:rPr>
      </w:pPr>
      <w:r w:rsidRPr="00A91442">
        <w:rPr>
          <w:rFonts w:ascii="Times New Roman" w:hAnsi="Times New Roman" w:cs="Times New Roman"/>
          <w:b/>
          <w:sz w:val="24"/>
          <w:szCs w:val="24"/>
        </w:rPr>
        <w:t>Table no 2.</w:t>
      </w:r>
      <w:r>
        <w:rPr>
          <w:rFonts w:ascii="Times New Roman" w:hAnsi="Times New Roman" w:cs="Times New Roman"/>
          <w:b/>
          <w:sz w:val="24"/>
          <w:szCs w:val="24"/>
        </w:rPr>
        <w:t xml:space="preserve"> C</w:t>
      </w:r>
      <w:r w:rsidRPr="00A91442">
        <w:rPr>
          <w:rFonts w:ascii="Times New Roman" w:hAnsi="Times New Roman" w:cs="Times New Roman"/>
          <w:b/>
          <w:sz w:val="24"/>
          <w:szCs w:val="24"/>
        </w:rPr>
        <w:t>omparison of critical values</w:t>
      </w:r>
      <w:r>
        <w:rPr>
          <w:rFonts w:ascii="Times New Roman" w:hAnsi="Times New Roman" w:cs="Times New Roman"/>
          <w:b/>
          <w:sz w:val="24"/>
          <w:szCs w:val="24"/>
        </w:rPr>
        <w:t xml:space="preserve"> in different studies</w:t>
      </w:r>
    </w:p>
    <w:tbl>
      <w:tblPr>
        <w:tblStyle w:val="TableGrid"/>
        <w:tblW w:w="0" w:type="auto"/>
        <w:tblLook w:val="04A0" w:firstRow="1" w:lastRow="0" w:firstColumn="1" w:lastColumn="0" w:noHBand="0" w:noVBand="1"/>
      </w:tblPr>
      <w:tblGrid>
        <w:gridCol w:w="1403"/>
        <w:gridCol w:w="1061"/>
        <w:gridCol w:w="1330"/>
        <w:gridCol w:w="1269"/>
        <w:gridCol w:w="1269"/>
      </w:tblGrid>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Parameter</w:t>
            </w:r>
          </w:p>
        </w:tc>
        <w:tc>
          <w:tcPr>
            <w:tcW w:w="1061"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 xml:space="preserve"> Unit </w:t>
            </w:r>
          </w:p>
        </w:tc>
        <w:tc>
          <w:tcPr>
            <w:tcW w:w="1330"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Percentage</w:t>
            </w:r>
            <w:r>
              <w:rPr>
                <w:rFonts w:ascii="Times New Roman" w:hAnsi="Times New Roman" w:cs="Times New Roman"/>
                <w:sz w:val="24"/>
                <w:szCs w:val="24"/>
              </w:rPr>
              <w:t xml:space="preserve"> of critical values in our study</w:t>
            </w:r>
          </w:p>
        </w:tc>
        <w:tc>
          <w:tcPr>
            <w:tcW w:w="1269" w:type="dxa"/>
          </w:tcPr>
          <w:p w:rsidR="00A42673" w:rsidRPr="00CA69D4" w:rsidRDefault="00A42673" w:rsidP="00041FB7">
            <w:pPr>
              <w:jc w:val="both"/>
              <w:rPr>
                <w:rFonts w:ascii="Times New Roman" w:hAnsi="Times New Roman" w:cs="Times New Roman"/>
                <w:sz w:val="24"/>
                <w:szCs w:val="24"/>
                <w:vertAlign w:val="superscript"/>
              </w:rPr>
            </w:pPr>
            <w:r w:rsidRPr="00A64ADF">
              <w:rPr>
                <w:rFonts w:ascii="Times New Roman" w:hAnsi="Times New Roman" w:cs="Times New Roman"/>
                <w:sz w:val="24"/>
                <w:szCs w:val="24"/>
              </w:rPr>
              <w:t>Percentage</w:t>
            </w:r>
            <w:r>
              <w:rPr>
                <w:rFonts w:ascii="Times New Roman" w:hAnsi="Times New Roman" w:cs="Times New Roman"/>
                <w:sz w:val="24"/>
                <w:szCs w:val="24"/>
              </w:rPr>
              <w:t xml:space="preserve"> of critical values in </w:t>
            </w:r>
            <w:proofErr w:type="spellStart"/>
            <w:r>
              <w:rPr>
                <w:rFonts w:ascii="Times New Roman" w:hAnsi="Times New Roman" w:cs="Times New Roman"/>
                <w:sz w:val="24"/>
                <w:szCs w:val="24"/>
              </w:rPr>
              <w:t>Abhishek</w:t>
            </w:r>
            <w:proofErr w:type="spellEnd"/>
            <w:r>
              <w:rPr>
                <w:rFonts w:ascii="Times New Roman" w:hAnsi="Times New Roman" w:cs="Times New Roman"/>
                <w:sz w:val="24"/>
                <w:szCs w:val="24"/>
              </w:rPr>
              <w:t xml:space="preserve">  et al</w:t>
            </w:r>
            <w:r>
              <w:rPr>
                <w:rFonts w:ascii="Times New Roman" w:hAnsi="Times New Roman" w:cs="Times New Roman"/>
                <w:sz w:val="24"/>
                <w:szCs w:val="24"/>
                <w:vertAlign w:val="superscript"/>
              </w:rPr>
              <w:t>8</w:t>
            </w:r>
          </w:p>
        </w:tc>
        <w:tc>
          <w:tcPr>
            <w:tcW w:w="1269" w:type="dxa"/>
          </w:tcPr>
          <w:p w:rsidR="00A42673" w:rsidRPr="00CA69D4" w:rsidRDefault="00A42673" w:rsidP="00041FB7">
            <w:pPr>
              <w:jc w:val="both"/>
              <w:rPr>
                <w:rFonts w:ascii="Times New Roman" w:hAnsi="Times New Roman" w:cs="Times New Roman"/>
                <w:sz w:val="24"/>
                <w:szCs w:val="24"/>
                <w:vertAlign w:val="superscript"/>
              </w:rPr>
            </w:pPr>
            <w:r w:rsidRPr="00A64ADF">
              <w:rPr>
                <w:rFonts w:ascii="Times New Roman" w:hAnsi="Times New Roman" w:cs="Times New Roman"/>
                <w:sz w:val="24"/>
                <w:szCs w:val="24"/>
              </w:rPr>
              <w:t>Percentage</w:t>
            </w:r>
            <w:r>
              <w:rPr>
                <w:rFonts w:ascii="Times New Roman" w:hAnsi="Times New Roman" w:cs="Times New Roman"/>
                <w:sz w:val="24"/>
                <w:szCs w:val="24"/>
              </w:rPr>
              <w:t xml:space="preserve"> of critical values in </w:t>
            </w:r>
            <w:proofErr w:type="spellStart"/>
            <w:r>
              <w:rPr>
                <w:rFonts w:ascii="Times New Roman" w:hAnsi="Times New Roman" w:cs="Times New Roman"/>
                <w:sz w:val="24"/>
                <w:szCs w:val="24"/>
              </w:rPr>
              <w:t>Nambrata</w:t>
            </w:r>
            <w:proofErr w:type="spellEnd"/>
            <w:r>
              <w:rPr>
                <w:rFonts w:ascii="Times New Roman" w:hAnsi="Times New Roman" w:cs="Times New Roman"/>
                <w:sz w:val="24"/>
                <w:szCs w:val="24"/>
              </w:rPr>
              <w:t xml:space="preserve"> et al</w:t>
            </w:r>
            <w:r>
              <w:rPr>
                <w:rFonts w:ascii="Times New Roman" w:hAnsi="Times New Roman" w:cs="Times New Roman"/>
                <w:sz w:val="24"/>
                <w:szCs w:val="24"/>
                <w:vertAlign w:val="superscript"/>
              </w:rPr>
              <w:t>9</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FBS</w:t>
            </w:r>
          </w:p>
        </w:tc>
        <w:tc>
          <w:tcPr>
            <w:tcW w:w="1061"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1330"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1.8</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2.61</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7.1</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 xml:space="preserve">Urea </w:t>
            </w:r>
          </w:p>
        </w:tc>
        <w:tc>
          <w:tcPr>
            <w:tcW w:w="1061"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1330"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1.5</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3.4</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proofErr w:type="spellStart"/>
            <w:r w:rsidRPr="00A64ADF">
              <w:rPr>
                <w:rFonts w:ascii="Times New Roman" w:hAnsi="Times New Roman" w:cs="Times New Roman"/>
                <w:sz w:val="24"/>
                <w:szCs w:val="24"/>
              </w:rPr>
              <w:t>Creatinine</w:t>
            </w:r>
            <w:proofErr w:type="spellEnd"/>
          </w:p>
        </w:tc>
        <w:tc>
          <w:tcPr>
            <w:tcW w:w="1061"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1330"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0.6</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0.81</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5.9</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 xml:space="preserve">Sodium </w:t>
            </w:r>
          </w:p>
        </w:tc>
        <w:tc>
          <w:tcPr>
            <w:tcW w:w="1061" w:type="dxa"/>
          </w:tcPr>
          <w:p w:rsidR="00A42673" w:rsidRPr="00A64ADF" w:rsidRDefault="00A42673" w:rsidP="00041FB7">
            <w:pPr>
              <w:jc w:val="both"/>
              <w:rPr>
                <w:rFonts w:ascii="Times New Roman" w:hAnsi="Times New Roman" w:cs="Times New Roman"/>
                <w:sz w:val="24"/>
                <w:szCs w:val="24"/>
              </w:rPr>
            </w:pPr>
            <w:proofErr w:type="spellStart"/>
            <w:r w:rsidRPr="00A64ADF">
              <w:rPr>
                <w:rFonts w:ascii="Times New Roman" w:hAnsi="Times New Roman" w:cs="Times New Roman"/>
                <w:sz w:val="24"/>
                <w:szCs w:val="24"/>
              </w:rPr>
              <w:t>mmol</w:t>
            </w:r>
            <w:proofErr w:type="spellEnd"/>
            <w:r w:rsidRPr="00A64ADF">
              <w:rPr>
                <w:rFonts w:ascii="Times New Roman" w:hAnsi="Times New Roman" w:cs="Times New Roman"/>
                <w:sz w:val="24"/>
                <w:szCs w:val="24"/>
              </w:rPr>
              <w:t>/L</w:t>
            </w:r>
          </w:p>
        </w:tc>
        <w:tc>
          <w:tcPr>
            <w:tcW w:w="1330"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0.2</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4.04</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7.2</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 xml:space="preserve">Potassium </w:t>
            </w:r>
          </w:p>
        </w:tc>
        <w:tc>
          <w:tcPr>
            <w:tcW w:w="1061" w:type="dxa"/>
          </w:tcPr>
          <w:p w:rsidR="00A42673" w:rsidRPr="00A64ADF" w:rsidRDefault="00A42673" w:rsidP="00041FB7">
            <w:pPr>
              <w:jc w:val="both"/>
              <w:rPr>
                <w:rFonts w:ascii="Times New Roman" w:hAnsi="Times New Roman" w:cs="Times New Roman"/>
                <w:sz w:val="24"/>
                <w:szCs w:val="24"/>
              </w:rPr>
            </w:pPr>
            <w:proofErr w:type="spellStart"/>
            <w:r w:rsidRPr="00A64ADF">
              <w:rPr>
                <w:rFonts w:ascii="Times New Roman" w:hAnsi="Times New Roman" w:cs="Times New Roman"/>
                <w:sz w:val="24"/>
                <w:szCs w:val="24"/>
              </w:rPr>
              <w:t>mmol</w:t>
            </w:r>
            <w:proofErr w:type="spellEnd"/>
            <w:r w:rsidRPr="00A64ADF">
              <w:rPr>
                <w:rFonts w:ascii="Times New Roman" w:hAnsi="Times New Roman" w:cs="Times New Roman"/>
                <w:sz w:val="24"/>
                <w:szCs w:val="24"/>
              </w:rPr>
              <w:t>/L</w:t>
            </w:r>
          </w:p>
        </w:tc>
        <w:tc>
          <w:tcPr>
            <w:tcW w:w="1330"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1.2</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6.13</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8.3</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T. Bilirubin</w:t>
            </w:r>
          </w:p>
        </w:tc>
        <w:tc>
          <w:tcPr>
            <w:tcW w:w="1061"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1330"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1.05</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1.87</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D. Bilirubin</w:t>
            </w:r>
          </w:p>
        </w:tc>
        <w:tc>
          <w:tcPr>
            <w:tcW w:w="1061"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1330"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1.05</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SGOT</w:t>
            </w:r>
          </w:p>
        </w:tc>
        <w:tc>
          <w:tcPr>
            <w:tcW w:w="1061"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U/L</w:t>
            </w:r>
          </w:p>
        </w:tc>
        <w:tc>
          <w:tcPr>
            <w:tcW w:w="1330"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46.8</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SGPT</w:t>
            </w:r>
          </w:p>
        </w:tc>
        <w:tc>
          <w:tcPr>
            <w:tcW w:w="1061"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U/L</w:t>
            </w:r>
          </w:p>
        </w:tc>
        <w:tc>
          <w:tcPr>
            <w:tcW w:w="1330"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24.46</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ALP</w:t>
            </w:r>
          </w:p>
        </w:tc>
        <w:tc>
          <w:tcPr>
            <w:tcW w:w="1061"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U/L</w:t>
            </w:r>
          </w:p>
        </w:tc>
        <w:tc>
          <w:tcPr>
            <w:tcW w:w="1330"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35.5</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 xml:space="preserve">Amylase </w:t>
            </w:r>
          </w:p>
        </w:tc>
        <w:tc>
          <w:tcPr>
            <w:tcW w:w="1061"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U/L</w:t>
            </w:r>
          </w:p>
        </w:tc>
        <w:tc>
          <w:tcPr>
            <w:tcW w:w="1330"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2.48</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4.87</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 xml:space="preserve">Cholesterol </w:t>
            </w:r>
          </w:p>
        </w:tc>
        <w:tc>
          <w:tcPr>
            <w:tcW w:w="1061"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1330"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Triglyceride</w:t>
            </w:r>
          </w:p>
        </w:tc>
        <w:tc>
          <w:tcPr>
            <w:tcW w:w="1061"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1330"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0.5</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r>
      <w:tr w:rsidR="00A42673" w:rsidRPr="00A64ADF" w:rsidTr="00041FB7">
        <w:tc>
          <w:tcPr>
            <w:tcW w:w="1403"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 xml:space="preserve">Calcium </w:t>
            </w:r>
          </w:p>
        </w:tc>
        <w:tc>
          <w:tcPr>
            <w:tcW w:w="1061" w:type="dxa"/>
          </w:tcPr>
          <w:p w:rsidR="00A42673" w:rsidRPr="00A64ADF" w:rsidRDefault="00A42673" w:rsidP="00041FB7">
            <w:pPr>
              <w:jc w:val="both"/>
              <w:rPr>
                <w:rFonts w:ascii="Times New Roman" w:hAnsi="Times New Roman" w:cs="Times New Roman"/>
                <w:sz w:val="24"/>
                <w:szCs w:val="24"/>
              </w:rPr>
            </w:pPr>
            <w:r w:rsidRPr="00A64ADF">
              <w:rPr>
                <w:rFonts w:ascii="Times New Roman" w:hAnsi="Times New Roman" w:cs="Times New Roman"/>
                <w:sz w:val="24"/>
                <w:szCs w:val="24"/>
              </w:rPr>
              <w:t>mg/dl</w:t>
            </w:r>
          </w:p>
        </w:tc>
        <w:tc>
          <w:tcPr>
            <w:tcW w:w="1330"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0.8</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6.65</w:t>
            </w:r>
          </w:p>
        </w:tc>
        <w:tc>
          <w:tcPr>
            <w:tcW w:w="1269" w:type="dxa"/>
          </w:tcPr>
          <w:p w:rsidR="00A42673" w:rsidRPr="00A64ADF" w:rsidRDefault="00A42673" w:rsidP="00041FB7">
            <w:pPr>
              <w:jc w:val="both"/>
              <w:rPr>
                <w:rFonts w:ascii="Times New Roman" w:hAnsi="Times New Roman" w:cs="Times New Roman"/>
                <w:sz w:val="24"/>
                <w:szCs w:val="24"/>
              </w:rPr>
            </w:pPr>
            <w:r>
              <w:rPr>
                <w:rFonts w:ascii="Times New Roman" w:hAnsi="Times New Roman" w:cs="Times New Roman"/>
                <w:sz w:val="24"/>
                <w:szCs w:val="24"/>
              </w:rPr>
              <w:t>---</w:t>
            </w:r>
          </w:p>
        </w:tc>
      </w:tr>
    </w:tbl>
    <w:p w:rsidR="00A42673" w:rsidRDefault="00A42673" w:rsidP="00A42673">
      <w:pPr>
        <w:jc w:val="both"/>
        <w:rPr>
          <w:rFonts w:ascii="Times New Roman" w:hAnsi="Times New Roman" w:cs="Times New Roman"/>
          <w:sz w:val="24"/>
          <w:szCs w:val="24"/>
        </w:rPr>
      </w:pPr>
    </w:p>
    <w:p w:rsidR="00A42673" w:rsidRDefault="00A42673" w:rsidP="00A42673">
      <w:pPr>
        <w:jc w:val="both"/>
        <w:rPr>
          <w:rFonts w:ascii="Times New Roman" w:hAnsi="Times New Roman" w:cs="Times New Roman"/>
          <w:sz w:val="24"/>
          <w:szCs w:val="24"/>
        </w:rPr>
      </w:pPr>
    </w:p>
    <w:p w:rsidR="00A42673" w:rsidRDefault="00A42673" w:rsidP="00A42673">
      <w:pPr>
        <w:jc w:val="both"/>
        <w:rPr>
          <w:rFonts w:ascii="Times New Roman" w:hAnsi="Times New Roman" w:cs="Times New Roman"/>
          <w:sz w:val="24"/>
          <w:szCs w:val="24"/>
        </w:rPr>
      </w:pPr>
    </w:p>
    <w:p w:rsidR="00A05D18" w:rsidRDefault="00A05D18" w:rsidP="009A504A">
      <w:pPr>
        <w:jc w:val="both"/>
        <w:rPr>
          <w:rFonts w:ascii="Times New Roman" w:hAnsi="Times New Roman" w:cs="Times New Roman"/>
          <w:b/>
          <w:sz w:val="24"/>
          <w:szCs w:val="24"/>
        </w:rPr>
      </w:pPr>
    </w:p>
    <w:p w:rsidR="000F5175" w:rsidRDefault="009A504A" w:rsidP="009A504A">
      <w:pPr>
        <w:jc w:val="both"/>
        <w:rPr>
          <w:rFonts w:ascii="Times New Roman" w:hAnsi="Times New Roman" w:cs="Times New Roman"/>
          <w:sz w:val="24"/>
          <w:szCs w:val="24"/>
        </w:rPr>
      </w:pPr>
      <w:r w:rsidRPr="00A64ADF">
        <w:rPr>
          <w:rFonts w:ascii="Times New Roman" w:hAnsi="Times New Roman" w:cs="Times New Roman"/>
          <w:b/>
          <w:sz w:val="24"/>
          <w:szCs w:val="24"/>
        </w:rPr>
        <w:lastRenderedPageBreak/>
        <w:t>Discussion:</w:t>
      </w:r>
    </w:p>
    <w:p w:rsidR="00C26E5F" w:rsidRPr="00094A9F" w:rsidRDefault="009A504A" w:rsidP="00C26E5F">
      <w:pPr>
        <w:jc w:val="both"/>
        <w:rPr>
          <w:rFonts w:ascii="Times New Roman" w:hAnsi="Times New Roman" w:cs="Times New Roman"/>
          <w:sz w:val="24"/>
          <w:szCs w:val="24"/>
          <w:vertAlign w:val="superscript"/>
        </w:rPr>
      </w:pPr>
      <w:r>
        <w:rPr>
          <w:rFonts w:ascii="Times New Roman" w:hAnsi="Times New Roman" w:cs="Times New Roman"/>
          <w:sz w:val="24"/>
          <w:szCs w:val="24"/>
        </w:rPr>
        <w:t>In the analysis of the critical values, we found one of the interesting</w:t>
      </w:r>
      <w:r w:rsidR="007C762C">
        <w:rPr>
          <w:rFonts w:ascii="Times New Roman" w:hAnsi="Times New Roman" w:cs="Times New Roman"/>
          <w:sz w:val="24"/>
          <w:szCs w:val="24"/>
        </w:rPr>
        <w:t xml:space="preserve"> research publications by </w:t>
      </w:r>
      <w:proofErr w:type="spellStart"/>
      <w:r w:rsidR="007C762C">
        <w:rPr>
          <w:rFonts w:ascii="Times New Roman" w:hAnsi="Times New Roman" w:cs="Times New Roman"/>
          <w:sz w:val="24"/>
          <w:szCs w:val="24"/>
        </w:rPr>
        <w:t>Saritaet</w:t>
      </w:r>
      <w:proofErr w:type="spellEnd"/>
      <w:r w:rsidR="007C762C">
        <w:rPr>
          <w:rFonts w:ascii="Times New Roman" w:hAnsi="Times New Roman" w:cs="Times New Roman"/>
          <w:sz w:val="24"/>
          <w:szCs w:val="24"/>
        </w:rPr>
        <w:t xml:space="preserve"> al</w:t>
      </w:r>
      <w:r w:rsidR="00B42DE7">
        <w:rPr>
          <w:rFonts w:ascii="Times New Roman" w:hAnsi="Times New Roman" w:cs="Times New Roman"/>
          <w:sz w:val="24"/>
          <w:szCs w:val="24"/>
          <w:vertAlign w:val="superscript"/>
        </w:rPr>
        <w:t>10</w:t>
      </w:r>
      <w:r w:rsidR="007C762C">
        <w:rPr>
          <w:rFonts w:ascii="Times New Roman" w:hAnsi="Times New Roman" w:cs="Times New Roman"/>
          <w:sz w:val="24"/>
          <w:szCs w:val="24"/>
        </w:rPr>
        <w:t xml:space="preserve">. In this </w:t>
      </w:r>
      <w:r>
        <w:rPr>
          <w:rFonts w:ascii="Times New Roman" w:hAnsi="Times New Roman" w:cs="Times New Roman"/>
          <w:sz w:val="24"/>
          <w:szCs w:val="24"/>
        </w:rPr>
        <w:t>study</w:t>
      </w:r>
      <w:r w:rsidR="00B42DE7">
        <w:rPr>
          <w:rFonts w:ascii="Times New Roman" w:hAnsi="Times New Roman" w:cs="Times New Roman"/>
          <w:sz w:val="24"/>
          <w:szCs w:val="24"/>
        </w:rPr>
        <w:t>, the sample size was 1548786 in one year</w:t>
      </w:r>
      <w:r w:rsidR="007C762C">
        <w:rPr>
          <w:rFonts w:ascii="Times New Roman" w:hAnsi="Times New Roman" w:cs="Times New Roman"/>
          <w:sz w:val="24"/>
          <w:szCs w:val="24"/>
        </w:rPr>
        <w:t xml:space="preserve">. Similar such study was done by </w:t>
      </w:r>
      <w:proofErr w:type="spellStart"/>
      <w:r w:rsidR="007C762C" w:rsidRPr="00A64ADF">
        <w:rPr>
          <w:rFonts w:ascii="Times New Roman" w:hAnsi="Times New Roman" w:cs="Times New Roman"/>
          <w:sz w:val="24"/>
          <w:szCs w:val="24"/>
        </w:rPr>
        <w:t>AnandDigheet</w:t>
      </w:r>
      <w:proofErr w:type="spellEnd"/>
      <w:r w:rsidR="007C762C" w:rsidRPr="00A64ADF">
        <w:rPr>
          <w:rFonts w:ascii="Times New Roman" w:hAnsi="Times New Roman" w:cs="Times New Roman"/>
          <w:sz w:val="24"/>
          <w:szCs w:val="24"/>
        </w:rPr>
        <w:t xml:space="preserve"> al</w:t>
      </w:r>
      <w:r w:rsidR="00B42DE7">
        <w:rPr>
          <w:rFonts w:ascii="Times New Roman" w:hAnsi="Times New Roman" w:cs="Times New Roman"/>
          <w:sz w:val="24"/>
          <w:szCs w:val="24"/>
          <w:vertAlign w:val="superscript"/>
        </w:rPr>
        <w:t>11</w:t>
      </w:r>
      <w:r w:rsidR="007C762C">
        <w:rPr>
          <w:rFonts w:ascii="Times New Roman" w:hAnsi="Times New Roman" w:cs="Times New Roman"/>
          <w:sz w:val="24"/>
          <w:szCs w:val="24"/>
        </w:rPr>
        <w:t xml:space="preserve"> which had a sample size of 5105336</w:t>
      </w:r>
      <w:r w:rsidR="00B42DE7">
        <w:rPr>
          <w:rFonts w:ascii="Times New Roman" w:hAnsi="Times New Roman" w:cs="Times New Roman"/>
          <w:sz w:val="24"/>
          <w:szCs w:val="24"/>
        </w:rPr>
        <w:t xml:space="preserve"> in one y</w:t>
      </w:r>
      <w:r w:rsidR="00C64940">
        <w:rPr>
          <w:rFonts w:ascii="Times New Roman" w:hAnsi="Times New Roman" w:cs="Times New Roman"/>
          <w:sz w:val="24"/>
          <w:szCs w:val="24"/>
        </w:rPr>
        <w:t>e</w:t>
      </w:r>
      <w:r w:rsidR="00B42DE7">
        <w:rPr>
          <w:rFonts w:ascii="Times New Roman" w:hAnsi="Times New Roman" w:cs="Times New Roman"/>
          <w:sz w:val="24"/>
          <w:szCs w:val="24"/>
        </w:rPr>
        <w:t>ar</w:t>
      </w:r>
      <w:r w:rsidR="007C762C">
        <w:rPr>
          <w:rFonts w:ascii="Times New Roman" w:hAnsi="Times New Roman" w:cs="Times New Roman"/>
          <w:sz w:val="24"/>
          <w:szCs w:val="24"/>
        </w:rPr>
        <w:t xml:space="preserve">.  Our </w:t>
      </w:r>
      <w:r w:rsidRPr="00A64ADF">
        <w:rPr>
          <w:rFonts w:ascii="Times New Roman" w:hAnsi="Times New Roman" w:cs="Times New Roman"/>
          <w:sz w:val="24"/>
          <w:szCs w:val="24"/>
        </w:rPr>
        <w:t>study comprised of total 24588 samples received during six months period. It is noticed that number of upper limit values are more when compared with the number of lower limit values in all parameters</w:t>
      </w:r>
      <w:r w:rsidR="009B185D">
        <w:rPr>
          <w:rFonts w:ascii="Times New Roman" w:hAnsi="Times New Roman" w:cs="Times New Roman"/>
          <w:sz w:val="24"/>
          <w:szCs w:val="24"/>
        </w:rPr>
        <w:t xml:space="preserve">. </w:t>
      </w:r>
      <w:r w:rsidRPr="00A64ADF">
        <w:rPr>
          <w:rFonts w:ascii="Times New Roman" w:hAnsi="Times New Roman" w:cs="Times New Roman"/>
          <w:sz w:val="24"/>
          <w:szCs w:val="24"/>
        </w:rPr>
        <w:t xml:space="preserve"> It is evident from our study that the incidence of critical values in our lab varies from as low as 0.2% for serum sodium to as high as 46.8% for SGOT. </w:t>
      </w:r>
      <w:r w:rsidR="0063784C">
        <w:rPr>
          <w:rFonts w:ascii="Times New Roman" w:hAnsi="Times New Roman" w:cs="Times New Roman"/>
          <w:sz w:val="24"/>
          <w:szCs w:val="24"/>
        </w:rPr>
        <w:t xml:space="preserve">For </w:t>
      </w:r>
      <w:r w:rsidRPr="00A64ADF">
        <w:rPr>
          <w:rFonts w:ascii="Times New Roman" w:hAnsi="Times New Roman" w:cs="Times New Roman"/>
          <w:sz w:val="24"/>
          <w:szCs w:val="24"/>
        </w:rPr>
        <w:t>serum electrolytes</w:t>
      </w:r>
      <w:r w:rsidR="0063784C">
        <w:rPr>
          <w:rFonts w:ascii="Times New Roman" w:hAnsi="Times New Roman" w:cs="Times New Roman"/>
          <w:sz w:val="24"/>
          <w:szCs w:val="24"/>
        </w:rPr>
        <w:t>,</w:t>
      </w:r>
      <w:r w:rsidRPr="00A64ADF">
        <w:rPr>
          <w:rFonts w:ascii="Times New Roman" w:hAnsi="Times New Roman" w:cs="Times New Roman"/>
          <w:sz w:val="24"/>
          <w:szCs w:val="24"/>
        </w:rPr>
        <w:t xml:space="preserve"> critical values for potassium </w:t>
      </w:r>
      <w:r w:rsidR="009B185D">
        <w:rPr>
          <w:rFonts w:ascii="Times New Roman" w:hAnsi="Times New Roman" w:cs="Times New Roman"/>
          <w:sz w:val="24"/>
          <w:szCs w:val="24"/>
        </w:rPr>
        <w:t>were on higher side</w:t>
      </w:r>
      <w:r w:rsidR="0063784C">
        <w:rPr>
          <w:rFonts w:ascii="Times New Roman" w:hAnsi="Times New Roman" w:cs="Times New Roman"/>
          <w:sz w:val="24"/>
          <w:szCs w:val="24"/>
        </w:rPr>
        <w:t xml:space="preserve"> than sodium</w:t>
      </w:r>
      <w:r w:rsidR="009B185D">
        <w:rPr>
          <w:rFonts w:ascii="Times New Roman" w:hAnsi="Times New Roman" w:cs="Times New Roman"/>
          <w:sz w:val="24"/>
          <w:szCs w:val="24"/>
        </w:rPr>
        <w:t xml:space="preserve">. </w:t>
      </w:r>
      <w:r w:rsidR="00B42DE7">
        <w:rPr>
          <w:rFonts w:ascii="Times New Roman" w:hAnsi="Times New Roman" w:cs="Times New Roman"/>
          <w:sz w:val="24"/>
          <w:szCs w:val="24"/>
        </w:rPr>
        <w:t xml:space="preserve">When we compared with the other studies in table 2 percentage of critical values for each parameter are higher than our studies. </w:t>
      </w:r>
      <w:r w:rsidR="0021104B">
        <w:rPr>
          <w:rFonts w:ascii="Times New Roman" w:hAnsi="Times New Roman" w:cs="Times New Roman"/>
          <w:sz w:val="24"/>
          <w:szCs w:val="24"/>
        </w:rPr>
        <w:t xml:space="preserve">The other studies were of one year with more number of samples indicating the higher percentage and this will guide us to take up our study with more samples and duration. </w:t>
      </w:r>
      <w:r w:rsidR="00C26E5F" w:rsidRPr="00C26E5F">
        <w:rPr>
          <w:rFonts w:ascii="Times New Roman" w:hAnsi="Times New Roman" w:cs="Times New Roman"/>
          <w:sz w:val="24"/>
          <w:szCs w:val="24"/>
          <w:lang w:val="en-US"/>
        </w:rPr>
        <w:t xml:space="preserve">Different studies have demonstrated </w:t>
      </w:r>
      <w:proofErr w:type="spellStart"/>
      <w:r w:rsidR="00C26E5F" w:rsidRPr="00C26E5F">
        <w:rPr>
          <w:rFonts w:ascii="Times New Roman" w:hAnsi="Times New Roman" w:cs="Times New Roman"/>
          <w:sz w:val="24"/>
          <w:szCs w:val="24"/>
          <w:lang w:val="en-US"/>
        </w:rPr>
        <w:t>thatthe</w:t>
      </w:r>
      <w:proofErr w:type="spellEnd"/>
      <w:r w:rsidR="00C26E5F" w:rsidRPr="00C26E5F">
        <w:rPr>
          <w:rFonts w:ascii="Times New Roman" w:hAnsi="Times New Roman" w:cs="Times New Roman"/>
          <w:sz w:val="24"/>
          <w:szCs w:val="24"/>
          <w:lang w:val="en-US"/>
        </w:rPr>
        <w:t xml:space="preserve"> notification of critical values varies between</w:t>
      </w:r>
      <w:r w:rsidR="00C26E5F">
        <w:rPr>
          <w:rFonts w:ascii="Times New Roman" w:hAnsi="Times New Roman" w:cs="Times New Roman"/>
          <w:sz w:val="24"/>
          <w:szCs w:val="24"/>
        </w:rPr>
        <w:t xml:space="preserve"> </w:t>
      </w:r>
      <w:r w:rsidR="00C26E5F" w:rsidRPr="00C26E5F">
        <w:rPr>
          <w:rFonts w:ascii="Times New Roman" w:hAnsi="Times New Roman" w:cs="Times New Roman"/>
          <w:sz w:val="24"/>
          <w:szCs w:val="24"/>
          <w:lang w:val="en-US"/>
        </w:rPr>
        <w:t>tests, with percentages varying from 0.7% to 9%</w:t>
      </w:r>
      <w:proofErr w:type="gramStart"/>
      <w:r w:rsidR="00C26E5F" w:rsidRPr="00C26E5F">
        <w:rPr>
          <w:rFonts w:ascii="Times New Roman" w:hAnsi="Times New Roman" w:cs="Times New Roman"/>
          <w:sz w:val="24"/>
          <w:szCs w:val="24"/>
          <w:lang w:val="en-US"/>
        </w:rPr>
        <w:t>,similar</w:t>
      </w:r>
      <w:proofErr w:type="gramEnd"/>
      <w:r w:rsidR="00094A9F">
        <w:rPr>
          <w:rFonts w:ascii="Times New Roman" w:hAnsi="Times New Roman" w:cs="Times New Roman"/>
          <w:sz w:val="24"/>
          <w:szCs w:val="24"/>
          <w:lang w:val="en-US"/>
        </w:rPr>
        <w:t xml:space="preserve"> to that found in our study</w:t>
      </w:r>
      <w:r w:rsidR="00C26E5F" w:rsidRPr="00C26E5F">
        <w:rPr>
          <w:rFonts w:ascii="Times New Roman" w:hAnsi="Times New Roman" w:cs="Times New Roman"/>
          <w:sz w:val="24"/>
          <w:szCs w:val="24"/>
          <w:lang w:val="en-US"/>
        </w:rPr>
        <w:t>.</w:t>
      </w:r>
      <w:r w:rsidR="00094A9F">
        <w:rPr>
          <w:rFonts w:ascii="Times New Roman" w:hAnsi="Times New Roman" w:cs="Times New Roman"/>
          <w:sz w:val="24"/>
          <w:szCs w:val="24"/>
          <w:vertAlign w:val="superscript"/>
          <w:lang w:val="en-US"/>
        </w:rPr>
        <w:t>12</w:t>
      </w:r>
    </w:p>
    <w:p w:rsidR="00C76FF8" w:rsidRPr="00C76FF8" w:rsidRDefault="00C76FF8" w:rsidP="009A504A">
      <w:pPr>
        <w:jc w:val="both"/>
        <w:rPr>
          <w:rFonts w:ascii="Times New Roman" w:hAnsi="Times New Roman" w:cs="Times New Roman"/>
          <w:sz w:val="24"/>
          <w:szCs w:val="24"/>
          <w:vertAlign w:val="superscript"/>
        </w:rPr>
      </w:pPr>
      <w:r w:rsidRPr="00C76FF8">
        <w:rPr>
          <w:rFonts w:ascii="Times New Roman" w:hAnsi="Times New Roman" w:cs="Times New Roman"/>
          <w:sz w:val="24"/>
          <w:szCs w:val="24"/>
        </w:rPr>
        <w:t>In reporting the critical value, the first step taken is to recognize the critical value done by laboratory staff. Then, it is necessary to write clearly whether the results have been repeated or not repeated. Furthermore, the critical value is reported to the doctor who is responsible for taking care of the patient</w:t>
      </w:r>
      <w:r>
        <w:rPr>
          <w:rFonts w:ascii="Times New Roman" w:hAnsi="Times New Roman" w:cs="Times New Roman"/>
          <w:sz w:val="24"/>
          <w:szCs w:val="24"/>
        </w:rPr>
        <w:t xml:space="preserve"> by telephone or other media</w:t>
      </w:r>
      <w:r w:rsidRPr="00C76FF8">
        <w:rPr>
          <w:rFonts w:ascii="Times New Roman" w:hAnsi="Times New Roman" w:cs="Times New Roman"/>
          <w:sz w:val="24"/>
          <w:szCs w:val="24"/>
        </w:rPr>
        <w:t>.</w:t>
      </w:r>
      <w:r w:rsidR="00094A9F">
        <w:rPr>
          <w:rFonts w:ascii="Times New Roman" w:hAnsi="Times New Roman" w:cs="Times New Roman"/>
          <w:sz w:val="24"/>
          <w:szCs w:val="24"/>
          <w:vertAlign w:val="superscript"/>
        </w:rPr>
        <w:t>13</w:t>
      </w:r>
    </w:p>
    <w:p w:rsidR="00C76FF8" w:rsidRPr="00C26E5F" w:rsidRDefault="00C76FF8" w:rsidP="009A504A">
      <w:pPr>
        <w:jc w:val="both"/>
        <w:rPr>
          <w:rFonts w:ascii="Times New Roman" w:hAnsi="Times New Roman" w:cs="Times New Roman"/>
          <w:sz w:val="24"/>
          <w:szCs w:val="24"/>
          <w:vertAlign w:val="superscript"/>
        </w:rPr>
      </w:pPr>
      <w:r w:rsidRPr="00C76FF8">
        <w:rPr>
          <w:rFonts w:ascii="Times New Roman" w:hAnsi="Times New Roman" w:cs="Times New Roman"/>
          <w:sz w:val="24"/>
          <w:szCs w:val="24"/>
        </w:rPr>
        <w:t>The term critical value was first defined by George D. Lundberg in 1972 as the result of laboratory tests that showed abnormal pathophysiological conditions that threaten the patient's life, so it is necessary to immediately inform the doctor who treats the patient so that an action could be ta</w:t>
      </w:r>
      <w:r w:rsidR="00C26E5F">
        <w:rPr>
          <w:rFonts w:ascii="Times New Roman" w:hAnsi="Times New Roman" w:cs="Times New Roman"/>
          <w:sz w:val="24"/>
          <w:szCs w:val="24"/>
        </w:rPr>
        <w:t>ken</w:t>
      </w:r>
      <w:r w:rsidRPr="00C76FF8">
        <w:rPr>
          <w:rFonts w:ascii="Times New Roman" w:hAnsi="Times New Roman" w:cs="Times New Roman"/>
          <w:sz w:val="24"/>
          <w:szCs w:val="24"/>
        </w:rPr>
        <w:t>.</w:t>
      </w:r>
      <w:r w:rsidR="00094A9F">
        <w:rPr>
          <w:rFonts w:ascii="Times New Roman" w:hAnsi="Times New Roman" w:cs="Times New Roman"/>
          <w:sz w:val="24"/>
          <w:szCs w:val="24"/>
          <w:vertAlign w:val="superscript"/>
        </w:rPr>
        <w:t>14</w:t>
      </w:r>
    </w:p>
    <w:p w:rsidR="00466A13" w:rsidRDefault="009A504A" w:rsidP="009A504A">
      <w:pPr>
        <w:jc w:val="both"/>
        <w:rPr>
          <w:rFonts w:ascii="Times New Roman" w:hAnsi="Times New Roman" w:cs="Times New Roman"/>
          <w:sz w:val="24"/>
          <w:szCs w:val="24"/>
        </w:rPr>
      </w:pPr>
      <w:r w:rsidRPr="00A64ADF">
        <w:rPr>
          <w:rFonts w:ascii="Times New Roman" w:hAnsi="Times New Roman" w:cs="Times New Roman"/>
          <w:sz w:val="24"/>
          <w:szCs w:val="24"/>
        </w:rPr>
        <w:t xml:space="preserve">This study </w:t>
      </w:r>
      <w:r w:rsidR="0063784C">
        <w:rPr>
          <w:rFonts w:ascii="Times New Roman" w:hAnsi="Times New Roman" w:cs="Times New Roman"/>
          <w:sz w:val="24"/>
          <w:szCs w:val="24"/>
        </w:rPr>
        <w:t xml:space="preserve">is at par with other studies regarding identifying the </w:t>
      </w:r>
      <w:r w:rsidRPr="00A64ADF">
        <w:rPr>
          <w:rFonts w:ascii="Times New Roman" w:hAnsi="Times New Roman" w:cs="Times New Roman"/>
          <w:sz w:val="24"/>
          <w:szCs w:val="24"/>
        </w:rPr>
        <w:t xml:space="preserve">need </w:t>
      </w:r>
      <w:r w:rsidR="0063784C">
        <w:rPr>
          <w:rFonts w:ascii="Times New Roman" w:hAnsi="Times New Roman" w:cs="Times New Roman"/>
          <w:sz w:val="24"/>
          <w:szCs w:val="24"/>
        </w:rPr>
        <w:t>o</w:t>
      </w:r>
      <w:r w:rsidRPr="00A64ADF">
        <w:rPr>
          <w:rFonts w:ascii="Times New Roman" w:hAnsi="Times New Roman" w:cs="Times New Roman"/>
          <w:sz w:val="24"/>
          <w:szCs w:val="24"/>
        </w:rPr>
        <w:t>f critical values in emergency</w:t>
      </w:r>
      <w:r w:rsidR="0063784C">
        <w:rPr>
          <w:rFonts w:ascii="Times New Roman" w:hAnsi="Times New Roman" w:cs="Times New Roman"/>
          <w:sz w:val="24"/>
          <w:szCs w:val="24"/>
        </w:rPr>
        <w:t xml:space="preserve"> ward and this will help to </w:t>
      </w:r>
      <w:r w:rsidR="0063784C" w:rsidRPr="00A64ADF">
        <w:rPr>
          <w:rFonts w:ascii="Times New Roman" w:hAnsi="Times New Roman" w:cs="Times New Roman"/>
          <w:sz w:val="24"/>
          <w:szCs w:val="24"/>
        </w:rPr>
        <w:t>identify</w:t>
      </w:r>
      <w:r w:rsidR="00C26E5F">
        <w:rPr>
          <w:rFonts w:ascii="Times New Roman" w:hAnsi="Times New Roman" w:cs="Times New Roman"/>
          <w:sz w:val="24"/>
          <w:szCs w:val="24"/>
        </w:rPr>
        <w:t xml:space="preserve"> </w:t>
      </w:r>
      <w:r w:rsidRPr="00A64ADF">
        <w:rPr>
          <w:rFonts w:ascii="Times New Roman" w:hAnsi="Times New Roman" w:cs="Times New Roman"/>
          <w:sz w:val="24"/>
          <w:szCs w:val="24"/>
        </w:rPr>
        <w:t xml:space="preserve">the underlying causes and </w:t>
      </w:r>
      <w:r w:rsidR="0063784C">
        <w:rPr>
          <w:rFonts w:ascii="Times New Roman" w:hAnsi="Times New Roman" w:cs="Times New Roman"/>
          <w:sz w:val="24"/>
          <w:szCs w:val="24"/>
        </w:rPr>
        <w:t xml:space="preserve">to </w:t>
      </w:r>
      <w:r w:rsidRPr="00A64ADF">
        <w:rPr>
          <w:rFonts w:ascii="Times New Roman" w:hAnsi="Times New Roman" w:cs="Times New Roman"/>
          <w:sz w:val="24"/>
          <w:szCs w:val="24"/>
        </w:rPr>
        <w:t>take suitable measures</w:t>
      </w:r>
      <w:r w:rsidR="0063784C">
        <w:rPr>
          <w:rFonts w:ascii="Times New Roman" w:hAnsi="Times New Roman" w:cs="Times New Roman"/>
          <w:sz w:val="24"/>
          <w:szCs w:val="24"/>
        </w:rPr>
        <w:t xml:space="preserve"> for the patients. </w:t>
      </w:r>
      <w:r w:rsidRPr="00A64ADF">
        <w:rPr>
          <w:rFonts w:ascii="Times New Roman" w:hAnsi="Times New Roman" w:cs="Times New Roman"/>
          <w:sz w:val="24"/>
          <w:szCs w:val="24"/>
        </w:rPr>
        <w:t xml:space="preserve">Moreover, it is also important for laboratories to set the upper and lower limits </w:t>
      </w:r>
      <w:r w:rsidR="0063784C">
        <w:rPr>
          <w:rFonts w:ascii="Times New Roman" w:hAnsi="Times New Roman" w:cs="Times New Roman"/>
          <w:sz w:val="24"/>
          <w:szCs w:val="24"/>
        </w:rPr>
        <w:t>as per international standards. Hence</w:t>
      </w:r>
      <w:r w:rsidRPr="00A64ADF">
        <w:rPr>
          <w:rFonts w:ascii="Times New Roman" w:hAnsi="Times New Roman" w:cs="Times New Roman"/>
          <w:sz w:val="24"/>
          <w:szCs w:val="24"/>
        </w:rPr>
        <w:t>, it is im</w:t>
      </w:r>
      <w:r w:rsidR="0063784C">
        <w:rPr>
          <w:rFonts w:ascii="Times New Roman" w:hAnsi="Times New Roman" w:cs="Times New Roman"/>
          <w:sz w:val="24"/>
          <w:szCs w:val="24"/>
        </w:rPr>
        <w:t xml:space="preserve">portant </w:t>
      </w:r>
      <w:r w:rsidRPr="00A64ADF">
        <w:rPr>
          <w:rFonts w:ascii="Times New Roman" w:hAnsi="Times New Roman" w:cs="Times New Roman"/>
          <w:sz w:val="24"/>
          <w:szCs w:val="24"/>
        </w:rPr>
        <w:t xml:space="preserve">to train all laboratory staff including doctors for </w:t>
      </w:r>
      <w:r w:rsidR="0063784C">
        <w:rPr>
          <w:rFonts w:ascii="Times New Roman" w:hAnsi="Times New Roman" w:cs="Times New Roman"/>
          <w:sz w:val="24"/>
          <w:szCs w:val="24"/>
        </w:rPr>
        <w:t xml:space="preserve">registering the critical values in the separate registers and to inform the </w:t>
      </w:r>
      <w:proofErr w:type="spellStart"/>
      <w:r w:rsidR="0063784C">
        <w:rPr>
          <w:rFonts w:ascii="Times New Roman" w:hAnsi="Times New Roman" w:cs="Times New Roman"/>
          <w:sz w:val="24"/>
          <w:szCs w:val="24"/>
        </w:rPr>
        <w:t>consultants</w:t>
      </w:r>
      <w:r w:rsidR="00466A13">
        <w:rPr>
          <w:rFonts w:ascii="Times New Roman" w:hAnsi="Times New Roman" w:cs="Times New Roman"/>
          <w:sz w:val="24"/>
          <w:szCs w:val="24"/>
        </w:rPr>
        <w:t>.T</w:t>
      </w:r>
      <w:r w:rsidRPr="00A64ADF">
        <w:rPr>
          <w:rFonts w:ascii="Times New Roman" w:hAnsi="Times New Roman" w:cs="Times New Roman"/>
          <w:sz w:val="24"/>
          <w:szCs w:val="24"/>
        </w:rPr>
        <w:t>his</w:t>
      </w:r>
      <w:proofErr w:type="spellEnd"/>
      <w:r w:rsidRPr="00A64ADF">
        <w:rPr>
          <w:rFonts w:ascii="Times New Roman" w:hAnsi="Times New Roman" w:cs="Times New Roman"/>
          <w:sz w:val="24"/>
          <w:szCs w:val="24"/>
        </w:rPr>
        <w:t xml:space="preserve"> small step towards patient care can help </w:t>
      </w:r>
      <w:r w:rsidR="00466A13">
        <w:rPr>
          <w:rFonts w:ascii="Times New Roman" w:hAnsi="Times New Roman" w:cs="Times New Roman"/>
          <w:sz w:val="24"/>
          <w:szCs w:val="24"/>
        </w:rPr>
        <w:t xml:space="preserve">to </w:t>
      </w:r>
      <w:r w:rsidRPr="00A64ADF">
        <w:rPr>
          <w:rFonts w:ascii="Times New Roman" w:hAnsi="Times New Roman" w:cs="Times New Roman"/>
          <w:sz w:val="24"/>
          <w:szCs w:val="24"/>
        </w:rPr>
        <w:t>modify clinical management</w:t>
      </w:r>
      <w:r w:rsidR="00466A13">
        <w:rPr>
          <w:rFonts w:ascii="Times New Roman" w:hAnsi="Times New Roman" w:cs="Times New Roman"/>
          <w:sz w:val="24"/>
          <w:szCs w:val="24"/>
        </w:rPr>
        <w:t xml:space="preserve"> and patient care. The establishment of critical value register has developed a </w:t>
      </w:r>
      <w:r w:rsidRPr="00A64ADF">
        <w:rPr>
          <w:rFonts w:ascii="Times New Roman" w:hAnsi="Times New Roman" w:cs="Times New Roman"/>
          <w:sz w:val="24"/>
          <w:szCs w:val="24"/>
        </w:rPr>
        <w:t>healthy interaction with the clinicians and laboratory specialist</w:t>
      </w:r>
      <w:r w:rsidR="00466A13">
        <w:rPr>
          <w:rFonts w:ascii="Times New Roman" w:hAnsi="Times New Roman" w:cs="Times New Roman"/>
          <w:sz w:val="24"/>
          <w:szCs w:val="24"/>
        </w:rPr>
        <w:t xml:space="preserve">. This interaction will help in both academics and patient care. Looking at beneficial aspects, the management of our college has instructed to start the same for outpatients department. </w:t>
      </w:r>
    </w:p>
    <w:p w:rsidR="009A504A" w:rsidRPr="00A64ADF" w:rsidRDefault="009A504A" w:rsidP="009A504A">
      <w:pPr>
        <w:jc w:val="both"/>
        <w:rPr>
          <w:rFonts w:ascii="Times New Roman" w:hAnsi="Times New Roman" w:cs="Times New Roman"/>
          <w:sz w:val="24"/>
          <w:szCs w:val="24"/>
        </w:rPr>
      </w:pPr>
      <w:r w:rsidRPr="00A64ADF">
        <w:rPr>
          <w:rFonts w:ascii="Times New Roman" w:hAnsi="Times New Roman" w:cs="Times New Roman"/>
          <w:sz w:val="24"/>
          <w:szCs w:val="24"/>
        </w:rPr>
        <w:t xml:space="preserve">The value of the study can be further </w:t>
      </w:r>
      <w:r w:rsidR="00466A13">
        <w:rPr>
          <w:rFonts w:ascii="Times New Roman" w:hAnsi="Times New Roman" w:cs="Times New Roman"/>
          <w:sz w:val="24"/>
          <w:szCs w:val="24"/>
        </w:rPr>
        <w:t xml:space="preserve">enhanced </w:t>
      </w:r>
      <w:r w:rsidRPr="00A64ADF">
        <w:rPr>
          <w:rFonts w:ascii="Times New Roman" w:hAnsi="Times New Roman" w:cs="Times New Roman"/>
          <w:sz w:val="24"/>
          <w:szCs w:val="24"/>
        </w:rPr>
        <w:t xml:space="preserve">by increasing the duration of the study. Furthermore the critical value reports in the hospital are informed by the most common traditional practice of telephonic system which could be improved </w:t>
      </w:r>
      <w:r w:rsidR="00466A13">
        <w:rPr>
          <w:rFonts w:ascii="Times New Roman" w:hAnsi="Times New Roman" w:cs="Times New Roman"/>
          <w:sz w:val="24"/>
          <w:szCs w:val="24"/>
        </w:rPr>
        <w:t xml:space="preserve">by </w:t>
      </w:r>
      <w:r w:rsidRPr="00A64ADF">
        <w:rPr>
          <w:rFonts w:ascii="Times New Roman" w:hAnsi="Times New Roman" w:cs="Times New Roman"/>
          <w:sz w:val="24"/>
          <w:szCs w:val="24"/>
        </w:rPr>
        <w:t>upgraded electronic system</w:t>
      </w:r>
      <w:r w:rsidR="00466A13">
        <w:rPr>
          <w:rFonts w:ascii="Times New Roman" w:hAnsi="Times New Roman" w:cs="Times New Roman"/>
          <w:sz w:val="24"/>
          <w:szCs w:val="24"/>
        </w:rPr>
        <w:t xml:space="preserve">. </w:t>
      </w:r>
    </w:p>
    <w:p w:rsidR="009A504A" w:rsidRPr="00A64ADF" w:rsidRDefault="009A504A" w:rsidP="009A504A">
      <w:pPr>
        <w:jc w:val="both"/>
        <w:rPr>
          <w:rFonts w:ascii="Times New Roman" w:hAnsi="Times New Roman" w:cs="Times New Roman"/>
          <w:b/>
          <w:sz w:val="24"/>
          <w:szCs w:val="24"/>
        </w:rPr>
      </w:pPr>
      <w:r w:rsidRPr="00A64ADF">
        <w:rPr>
          <w:rFonts w:ascii="Times New Roman" w:hAnsi="Times New Roman" w:cs="Times New Roman"/>
          <w:b/>
          <w:sz w:val="24"/>
          <w:szCs w:val="24"/>
        </w:rPr>
        <w:t xml:space="preserve">Conclusion: </w:t>
      </w:r>
    </w:p>
    <w:p w:rsidR="009A504A" w:rsidRPr="00A64ADF" w:rsidRDefault="009A504A" w:rsidP="009A504A">
      <w:pPr>
        <w:jc w:val="both"/>
        <w:rPr>
          <w:rFonts w:ascii="Times New Roman" w:hAnsi="Times New Roman" w:cs="Times New Roman"/>
          <w:sz w:val="24"/>
          <w:szCs w:val="24"/>
        </w:rPr>
      </w:pPr>
      <w:r w:rsidRPr="00A64ADF">
        <w:rPr>
          <w:rFonts w:ascii="Times New Roman" w:hAnsi="Times New Roman" w:cs="Times New Roman"/>
          <w:sz w:val="24"/>
          <w:szCs w:val="24"/>
        </w:rPr>
        <w:lastRenderedPageBreak/>
        <w:t>Critical value reporting is an important phase of the clinical laboratory testing process. Further studies of critical values might be beneﬁcial to observe certain trends and in understanding the effects of treatment on the biochemical proﬁle of these patients.</w:t>
      </w:r>
    </w:p>
    <w:p w:rsidR="000F5175" w:rsidRDefault="000F5175" w:rsidP="000F5175">
      <w:pPr>
        <w:jc w:val="both"/>
        <w:rPr>
          <w:rFonts w:ascii="Times New Roman" w:hAnsi="Times New Roman" w:cs="Times New Roman"/>
          <w:b/>
          <w:sz w:val="24"/>
          <w:szCs w:val="24"/>
        </w:rPr>
      </w:pPr>
      <w:proofErr w:type="gramStart"/>
      <w:r>
        <w:rPr>
          <w:rFonts w:ascii="Times New Roman" w:hAnsi="Times New Roman" w:cs="Times New Roman"/>
          <w:b/>
          <w:sz w:val="24"/>
          <w:szCs w:val="24"/>
        </w:rPr>
        <w:t>References :</w:t>
      </w:r>
      <w:proofErr w:type="gramEnd"/>
    </w:p>
    <w:p w:rsidR="000F5175" w:rsidRDefault="000F5175" w:rsidP="000F5175">
      <w:pPr>
        <w:pStyle w:val="ListParagraph"/>
        <w:numPr>
          <w:ilvl w:val="0"/>
          <w:numId w:val="1"/>
        </w:numPr>
        <w:rPr>
          <w:rFonts w:ascii="Times New Roman" w:hAnsi="Times New Roman" w:cs="Times New Roman"/>
          <w:sz w:val="24"/>
          <w:szCs w:val="24"/>
        </w:rPr>
      </w:pPr>
      <w:r w:rsidRPr="00B855ED">
        <w:rPr>
          <w:rFonts w:ascii="Times New Roman" w:hAnsi="Times New Roman" w:cs="Times New Roman"/>
          <w:sz w:val="24"/>
          <w:szCs w:val="24"/>
        </w:rPr>
        <w:t>Lundberg GD. When to Panic over Abnormal Values. Med Lab Observer 1972</w:t>
      </w:r>
      <w:proofErr w:type="gramStart"/>
      <w:r w:rsidRPr="00B855ED">
        <w:rPr>
          <w:rFonts w:ascii="Times New Roman" w:hAnsi="Times New Roman" w:cs="Times New Roman"/>
          <w:sz w:val="24"/>
          <w:szCs w:val="24"/>
        </w:rPr>
        <w:t>;4:47</w:t>
      </w:r>
      <w:proofErr w:type="gramEnd"/>
      <w:r w:rsidRPr="00B855ED">
        <w:rPr>
          <w:rFonts w:ascii="Times New Roman" w:hAnsi="Times New Roman" w:cs="Times New Roman"/>
          <w:sz w:val="24"/>
          <w:szCs w:val="24"/>
        </w:rPr>
        <w:t>-54.</w:t>
      </w:r>
    </w:p>
    <w:p w:rsidR="000F5175" w:rsidRPr="00B855ED" w:rsidRDefault="000F5175" w:rsidP="000F5175">
      <w:pPr>
        <w:pStyle w:val="ListParagraph"/>
        <w:numPr>
          <w:ilvl w:val="0"/>
          <w:numId w:val="1"/>
        </w:numPr>
        <w:rPr>
          <w:rFonts w:ascii="Times New Roman" w:hAnsi="Times New Roman" w:cs="Times New Roman"/>
          <w:sz w:val="24"/>
          <w:szCs w:val="24"/>
        </w:rPr>
      </w:pPr>
      <w:r w:rsidRPr="00B855ED">
        <w:rPr>
          <w:rFonts w:ascii="Times New Roman" w:hAnsi="Times New Roman" w:cs="Times New Roman"/>
          <w:sz w:val="24"/>
          <w:szCs w:val="24"/>
        </w:rPr>
        <w:t>College of American Pathologists. Laboratory Accreditation checklist. Available at: http://www.cap.org/apps/cap.portal. Accessed January 18th 2018.</w:t>
      </w:r>
    </w:p>
    <w:p w:rsidR="000F5175" w:rsidRPr="00B855ED" w:rsidRDefault="000F5175" w:rsidP="000F5175">
      <w:pPr>
        <w:pStyle w:val="ListParagraph"/>
        <w:numPr>
          <w:ilvl w:val="0"/>
          <w:numId w:val="1"/>
        </w:numPr>
        <w:rPr>
          <w:rFonts w:ascii="Times New Roman" w:hAnsi="Times New Roman" w:cs="Times New Roman"/>
          <w:sz w:val="24"/>
          <w:szCs w:val="24"/>
        </w:rPr>
      </w:pPr>
      <w:r w:rsidRPr="00B855ED">
        <w:rPr>
          <w:rFonts w:ascii="Times New Roman" w:hAnsi="Times New Roman" w:cs="Times New Roman"/>
          <w:sz w:val="24"/>
          <w:szCs w:val="24"/>
        </w:rPr>
        <w:t>Joint Commission on Accreditation of Healthcare Organizations. International Patient Safety Goals 2007.  Available at: http://www.jointcommission.org/PatientSafety/NationalPatientSafetyGoals. Accessed January 8th 2018.</w:t>
      </w:r>
    </w:p>
    <w:p w:rsidR="000F5175" w:rsidRPr="00B855ED" w:rsidRDefault="000F5175" w:rsidP="000F5175">
      <w:pPr>
        <w:pStyle w:val="ListParagraph"/>
        <w:numPr>
          <w:ilvl w:val="0"/>
          <w:numId w:val="1"/>
        </w:numPr>
        <w:rPr>
          <w:rFonts w:ascii="Times New Roman" w:hAnsi="Times New Roman" w:cs="Times New Roman"/>
          <w:sz w:val="24"/>
          <w:szCs w:val="24"/>
        </w:rPr>
      </w:pPr>
      <w:r w:rsidRPr="00B855ED">
        <w:rPr>
          <w:rFonts w:ascii="Times New Roman" w:hAnsi="Times New Roman" w:cs="Times New Roman"/>
          <w:sz w:val="24"/>
          <w:szCs w:val="24"/>
        </w:rPr>
        <w:t xml:space="preserve">Rosita L, </w:t>
      </w:r>
      <w:proofErr w:type="spellStart"/>
      <w:r w:rsidRPr="00B855ED">
        <w:rPr>
          <w:rFonts w:ascii="Times New Roman" w:hAnsi="Times New Roman" w:cs="Times New Roman"/>
          <w:sz w:val="24"/>
          <w:szCs w:val="24"/>
        </w:rPr>
        <w:t>Edy</w:t>
      </w:r>
      <w:proofErr w:type="spellEnd"/>
      <w:r w:rsidRPr="00B855ED">
        <w:rPr>
          <w:rFonts w:ascii="Times New Roman" w:hAnsi="Times New Roman" w:cs="Times New Roman"/>
          <w:sz w:val="24"/>
          <w:szCs w:val="24"/>
        </w:rPr>
        <w:t>. P. Performance of Laboratory Critical Value on Clinical Laboratory Services in Supporting Patient Safety. Advances in Health Sciences Research. 2020;33:27-31</w:t>
      </w:r>
    </w:p>
    <w:p w:rsidR="000F5175" w:rsidRPr="00B855ED" w:rsidRDefault="000F5175" w:rsidP="000F5175">
      <w:pPr>
        <w:pStyle w:val="ListParagraph"/>
        <w:numPr>
          <w:ilvl w:val="0"/>
          <w:numId w:val="1"/>
        </w:numPr>
        <w:rPr>
          <w:rFonts w:ascii="Times New Roman" w:hAnsi="Times New Roman" w:cs="Times New Roman"/>
          <w:sz w:val="24"/>
          <w:szCs w:val="24"/>
        </w:rPr>
      </w:pPr>
      <w:r w:rsidRPr="00B855ED">
        <w:rPr>
          <w:rFonts w:ascii="Times New Roman" w:hAnsi="Times New Roman" w:cs="Times New Roman"/>
          <w:sz w:val="24"/>
          <w:szCs w:val="24"/>
        </w:rPr>
        <w:t xml:space="preserve">Bhatia K, Bhatia P, </w:t>
      </w:r>
      <w:proofErr w:type="spellStart"/>
      <w:r w:rsidRPr="00B855ED">
        <w:rPr>
          <w:rFonts w:ascii="Times New Roman" w:hAnsi="Times New Roman" w:cs="Times New Roman"/>
          <w:sz w:val="24"/>
          <w:szCs w:val="24"/>
        </w:rPr>
        <w:t>Udari</w:t>
      </w:r>
      <w:proofErr w:type="spellEnd"/>
      <w:r w:rsidRPr="00B855ED">
        <w:rPr>
          <w:rFonts w:ascii="Times New Roman" w:hAnsi="Times New Roman" w:cs="Times New Roman"/>
          <w:sz w:val="24"/>
          <w:szCs w:val="24"/>
        </w:rPr>
        <w:t xml:space="preserve"> SN, et al. Study on laboratory critical value analysis in a multi-speciality hospital. </w:t>
      </w:r>
      <w:proofErr w:type="spellStart"/>
      <w:r w:rsidRPr="00B855ED">
        <w:rPr>
          <w:rFonts w:ascii="Times New Roman" w:hAnsi="Times New Roman" w:cs="Times New Roman"/>
          <w:sz w:val="24"/>
          <w:szCs w:val="24"/>
        </w:rPr>
        <w:t>MedPulse</w:t>
      </w:r>
      <w:proofErr w:type="spellEnd"/>
      <w:r w:rsidRPr="00B855ED">
        <w:rPr>
          <w:rFonts w:ascii="Times New Roman" w:hAnsi="Times New Roman" w:cs="Times New Roman"/>
          <w:sz w:val="24"/>
          <w:szCs w:val="24"/>
        </w:rPr>
        <w:t xml:space="preserve"> International Journal of Biochemistry. 2019</w:t>
      </w:r>
      <w:proofErr w:type="gramStart"/>
      <w:r w:rsidRPr="00B855ED">
        <w:rPr>
          <w:rFonts w:ascii="Times New Roman" w:hAnsi="Times New Roman" w:cs="Times New Roman"/>
          <w:sz w:val="24"/>
          <w:szCs w:val="24"/>
        </w:rPr>
        <w:t>;12</w:t>
      </w:r>
      <w:proofErr w:type="gramEnd"/>
      <w:r w:rsidRPr="00B855ED">
        <w:rPr>
          <w:rFonts w:ascii="Times New Roman" w:hAnsi="Times New Roman" w:cs="Times New Roman"/>
          <w:sz w:val="24"/>
          <w:szCs w:val="24"/>
        </w:rPr>
        <w:t>(1):06-09.</w:t>
      </w:r>
    </w:p>
    <w:p w:rsidR="000F5175" w:rsidRPr="00B855ED" w:rsidRDefault="000F5175" w:rsidP="000F5175">
      <w:pPr>
        <w:pStyle w:val="ListParagraph"/>
        <w:numPr>
          <w:ilvl w:val="0"/>
          <w:numId w:val="1"/>
        </w:numPr>
        <w:rPr>
          <w:rFonts w:ascii="Times New Roman" w:hAnsi="Times New Roman" w:cs="Times New Roman"/>
          <w:sz w:val="24"/>
          <w:szCs w:val="24"/>
        </w:rPr>
      </w:pPr>
      <w:proofErr w:type="spellStart"/>
      <w:r w:rsidRPr="00B855ED">
        <w:rPr>
          <w:rFonts w:ascii="Times New Roman" w:hAnsi="Times New Roman" w:cs="Times New Roman"/>
          <w:sz w:val="24"/>
          <w:szCs w:val="24"/>
        </w:rPr>
        <w:t>Arbiol</w:t>
      </w:r>
      <w:proofErr w:type="spellEnd"/>
      <w:r w:rsidRPr="00B855ED">
        <w:rPr>
          <w:rFonts w:ascii="Times New Roman" w:hAnsi="Times New Roman" w:cs="Times New Roman"/>
          <w:sz w:val="24"/>
          <w:szCs w:val="24"/>
        </w:rPr>
        <w:t>-Roca A, Corral-</w:t>
      </w:r>
      <w:proofErr w:type="spellStart"/>
      <w:r w:rsidRPr="00B855ED">
        <w:rPr>
          <w:rFonts w:ascii="Times New Roman" w:hAnsi="Times New Roman" w:cs="Times New Roman"/>
          <w:sz w:val="24"/>
          <w:szCs w:val="24"/>
        </w:rPr>
        <w:t>Comesana</w:t>
      </w:r>
      <w:proofErr w:type="spellEnd"/>
      <w:r w:rsidRPr="00B855ED">
        <w:rPr>
          <w:rFonts w:ascii="Times New Roman" w:hAnsi="Times New Roman" w:cs="Times New Roman"/>
          <w:sz w:val="24"/>
          <w:szCs w:val="24"/>
        </w:rPr>
        <w:t xml:space="preserve"> S, Cano-</w:t>
      </w:r>
      <w:proofErr w:type="spellStart"/>
      <w:r w:rsidRPr="00B855ED">
        <w:rPr>
          <w:rFonts w:ascii="Times New Roman" w:hAnsi="Times New Roman" w:cs="Times New Roman"/>
          <w:sz w:val="24"/>
          <w:szCs w:val="24"/>
        </w:rPr>
        <w:t>Corres</w:t>
      </w:r>
      <w:proofErr w:type="spellEnd"/>
      <w:r w:rsidRPr="00B855ED">
        <w:rPr>
          <w:rFonts w:ascii="Times New Roman" w:hAnsi="Times New Roman" w:cs="Times New Roman"/>
          <w:sz w:val="24"/>
          <w:szCs w:val="24"/>
        </w:rPr>
        <w:t xml:space="preserve"> R, et al. Analysis of laboratory critical values at a referral Spanish tertiary university hospital. </w:t>
      </w:r>
      <w:proofErr w:type="spellStart"/>
      <w:r w:rsidRPr="00B855ED">
        <w:rPr>
          <w:rFonts w:ascii="Times New Roman" w:hAnsi="Times New Roman" w:cs="Times New Roman"/>
          <w:sz w:val="24"/>
          <w:szCs w:val="24"/>
        </w:rPr>
        <w:t>Biochem</w:t>
      </w:r>
      <w:proofErr w:type="spellEnd"/>
      <w:r w:rsidRPr="00B855ED">
        <w:rPr>
          <w:rFonts w:ascii="Times New Roman" w:hAnsi="Times New Roman" w:cs="Times New Roman"/>
          <w:sz w:val="24"/>
          <w:szCs w:val="24"/>
        </w:rPr>
        <w:t xml:space="preserve"> Med (Zagreb) 2019</w:t>
      </w:r>
      <w:proofErr w:type="gramStart"/>
      <w:r w:rsidRPr="00B855ED">
        <w:rPr>
          <w:rFonts w:ascii="Times New Roman" w:hAnsi="Times New Roman" w:cs="Times New Roman"/>
          <w:sz w:val="24"/>
          <w:szCs w:val="24"/>
        </w:rPr>
        <w:t>;29</w:t>
      </w:r>
      <w:proofErr w:type="gramEnd"/>
      <w:r w:rsidRPr="00B855ED">
        <w:rPr>
          <w:rFonts w:ascii="Times New Roman" w:hAnsi="Times New Roman" w:cs="Times New Roman"/>
          <w:sz w:val="24"/>
          <w:szCs w:val="24"/>
        </w:rPr>
        <w:t>(1):010704.</w:t>
      </w:r>
    </w:p>
    <w:p w:rsidR="000F5175" w:rsidRPr="00B855ED" w:rsidRDefault="000F5175" w:rsidP="000F5175">
      <w:pPr>
        <w:pStyle w:val="ListParagraph"/>
        <w:numPr>
          <w:ilvl w:val="0"/>
          <w:numId w:val="1"/>
        </w:numPr>
        <w:rPr>
          <w:rFonts w:ascii="Times New Roman" w:hAnsi="Times New Roman" w:cs="Times New Roman"/>
          <w:sz w:val="24"/>
          <w:szCs w:val="24"/>
        </w:rPr>
      </w:pPr>
      <w:proofErr w:type="spellStart"/>
      <w:r w:rsidRPr="00B855ED">
        <w:rPr>
          <w:rFonts w:ascii="Times New Roman" w:hAnsi="Times New Roman" w:cs="Times New Roman"/>
          <w:sz w:val="24"/>
          <w:szCs w:val="24"/>
        </w:rPr>
        <w:t>Dighe</w:t>
      </w:r>
      <w:proofErr w:type="spellEnd"/>
      <w:r w:rsidRPr="00B855ED">
        <w:rPr>
          <w:rFonts w:ascii="Times New Roman" w:hAnsi="Times New Roman" w:cs="Times New Roman"/>
          <w:sz w:val="24"/>
          <w:szCs w:val="24"/>
        </w:rPr>
        <w:t xml:space="preserve"> AS, </w:t>
      </w:r>
      <w:proofErr w:type="spellStart"/>
      <w:r w:rsidRPr="00B855ED">
        <w:rPr>
          <w:rFonts w:ascii="Times New Roman" w:hAnsi="Times New Roman" w:cs="Times New Roman"/>
          <w:sz w:val="24"/>
          <w:szCs w:val="24"/>
        </w:rPr>
        <w:t>Rao</w:t>
      </w:r>
      <w:proofErr w:type="spellEnd"/>
      <w:r w:rsidRPr="00B855ED">
        <w:rPr>
          <w:rFonts w:ascii="Times New Roman" w:hAnsi="Times New Roman" w:cs="Times New Roman"/>
          <w:sz w:val="24"/>
          <w:szCs w:val="24"/>
        </w:rPr>
        <w:t xml:space="preserve"> A, </w:t>
      </w:r>
      <w:proofErr w:type="spellStart"/>
      <w:r w:rsidRPr="00B855ED">
        <w:rPr>
          <w:rFonts w:ascii="Times New Roman" w:hAnsi="Times New Roman" w:cs="Times New Roman"/>
          <w:sz w:val="24"/>
          <w:szCs w:val="24"/>
        </w:rPr>
        <w:t>Coakley</w:t>
      </w:r>
      <w:proofErr w:type="spellEnd"/>
      <w:r w:rsidRPr="00B855ED">
        <w:rPr>
          <w:rFonts w:ascii="Times New Roman" w:hAnsi="Times New Roman" w:cs="Times New Roman"/>
          <w:sz w:val="24"/>
          <w:szCs w:val="24"/>
        </w:rPr>
        <w:t xml:space="preserve"> AB, et al. Analysis of laboratory critical value reporting at a large academic medical </w:t>
      </w:r>
      <w:proofErr w:type="spellStart"/>
      <w:r w:rsidRPr="00B855ED">
        <w:rPr>
          <w:rFonts w:ascii="Times New Roman" w:hAnsi="Times New Roman" w:cs="Times New Roman"/>
          <w:sz w:val="24"/>
          <w:szCs w:val="24"/>
        </w:rPr>
        <w:t>center</w:t>
      </w:r>
      <w:proofErr w:type="spellEnd"/>
      <w:r w:rsidRPr="00B855ED">
        <w:rPr>
          <w:rFonts w:ascii="Times New Roman" w:hAnsi="Times New Roman" w:cs="Times New Roman"/>
          <w:sz w:val="24"/>
          <w:szCs w:val="24"/>
        </w:rPr>
        <w:t xml:space="preserve">. Am J </w:t>
      </w:r>
      <w:proofErr w:type="spellStart"/>
      <w:r w:rsidRPr="00B855ED">
        <w:rPr>
          <w:rFonts w:ascii="Times New Roman" w:hAnsi="Times New Roman" w:cs="Times New Roman"/>
          <w:sz w:val="24"/>
          <w:szCs w:val="24"/>
        </w:rPr>
        <w:t>ClinPathol</w:t>
      </w:r>
      <w:proofErr w:type="spellEnd"/>
      <w:r w:rsidRPr="00B855ED">
        <w:rPr>
          <w:rFonts w:ascii="Times New Roman" w:hAnsi="Times New Roman" w:cs="Times New Roman"/>
          <w:sz w:val="24"/>
          <w:szCs w:val="24"/>
        </w:rPr>
        <w:t xml:space="preserve"> 2006</w:t>
      </w:r>
      <w:proofErr w:type="gramStart"/>
      <w:r w:rsidRPr="00B855ED">
        <w:rPr>
          <w:rFonts w:ascii="Times New Roman" w:hAnsi="Times New Roman" w:cs="Times New Roman"/>
          <w:sz w:val="24"/>
          <w:szCs w:val="24"/>
        </w:rPr>
        <w:t>;125</w:t>
      </w:r>
      <w:proofErr w:type="gramEnd"/>
      <w:r w:rsidRPr="00B855ED">
        <w:rPr>
          <w:rFonts w:ascii="Times New Roman" w:hAnsi="Times New Roman" w:cs="Times New Roman"/>
          <w:sz w:val="24"/>
          <w:szCs w:val="24"/>
        </w:rPr>
        <w:t>(5):758-64.</w:t>
      </w:r>
    </w:p>
    <w:p w:rsidR="000F5175" w:rsidRPr="00B855ED" w:rsidRDefault="000F5175" w:rsidP="000F5175">
      <w:pPr>
        <w:pStyle w:val="ListParagraph"/>
        <w:numPr>
          <w:ilvl w:val="0"/>
          <w:numId w:val="1"/>
        </w:numPr>
        <w:rPr>
          <w:rFonts w:ascii="Times New Roman" w:hAnsi="Times New Roman" w:cs="Times New Roman"/>
          <w:sz w:val="24"/>
          <w:szCs w:val="24"/>
        </w:rPr>
      </w:pPr>
      <w:r w:rsidRPr="00B855ED">
        <w:rPr>
          <w:rFonts w:ascii="Times New Roman" w:hAnsi="Times New Roman" w:cs="Times New Roman"/>
          <w:sz w:val="24"/>
          <w:szCs w:val="24"/>
        </w:rPr>
        <w:t>Kumar A, Parikh B, Shah R. Analysis of critical value data at a large clinical biochemistry laboratory in a tertiary care oncology centre. International journal of scientific research. 2019</w:t>
      </w:r>
      <w:proofErr w:type="gramStart"/>
      <w:r w:rsidRPr="00B855ED">
        <w:rPr>
          <w:rFonts w:ascii="Times New Roman" w:hAnsi="Times New Roman" w:cs="Times New Roman"/>
          <w:sz w:val="24"/>
          <w:szCs w:val="24"/>
        </w:rPr>
        <w:t>;8</w:t>
      </w:r>
      <w:proofErr w:type="gramEnd"/>
      <w:r w:rsidRPr="00B855ED">
        <w:rPr>
          <w:rFonts w:ascii="Times New Roman" w:hAnsi="Times New Roman" w:cs="Times New Roman"/>
          <w:sz w:val="24"/>
          <w:szCs w:val="24"/>
        </w:rPr>
        <w:t>(11):1-2.</w:t>
      </w:r>
    </w:p>
    <w:p w:rsidR="000F5175" w:rsidRPr="00B855ED" w:rsidRDefault="000F5175" w:rsidP="000F5175">
      <w:pPr>
        <w:pStyle w:val="ListParagraph"/>
        <w:numPr>
          <w:ilvl w:val="0"/>
          <w:numId w:val="1"/>
        </w:numPr>
        <w:rPr>
          <w:rFonts w:ascii="Times New Roman" w:hAnsi="Times New Roman" w:cs="Times New Roman"/>
          <w:sz w:val="24"/>
          <w:szCs w:val="24"/>
        </w:rPr>
      </w:pPr>
      <w:proofErr w:type="spellStart"/>
      <w:r w:rsidRPr="00B855ED">
        <w:rPr>
          <w:rFonts w:ascii="Times New Roman" w:hAnsi="Times New Roman" w:cs="Times New Roman"/>
          <w:sz w:val="24"/>
          <w:szCs w:val="24"/>
        </w:rPr>
        <w:t>Bhutani</w:t>
      </w:r>
      <w:proofErr w:type="spellEnd"/>
      <w:r w:rsidRPr="00B855ED">
        <w:rPr>
          <w:rFonts w:ascii="Times New Roman" w:hAnsi="Times New Roman" w:cs="Times New Roman"/>
          <w:sz w:val="24"/>
          <w:szCs w:val="24"/>
        </w:rPr>
        <w:t xml:space="preserve"> N, </w:t>
      </w:r>
      <w:proofErr w:type="spellStart"/>
      <w:r w:rsidRPr="00B855ED">
        <w:rPr>
          <w:rFonts w:ascii="Times New Roman" w:hAnsi="Times New Roman" w:cs="Times New Roman"/>
          <w:sz w:val="24"/>
          <w:szCs w:val="24"/>
        </w:rPr>
        <w:t>Bhutani</w:t>
      </w:r>
      <w:proofErr w:type="spellEnd"/>
      <w:r w:rsidRPr="00B855ED">
        <w:rPr>
          <w:rFonts w:ascii="Times New Roman" w:hAnsi="Times New Roman" w:cs="Times New Roman"/>
          <w:sz w:val="24"/>
          <w:szCs w:val="24"/>
        </w:rPr>
        <w:t xml:space="preserve"> N. A Study of Analysis of Critical Values at Emergency Biochemistry Laboratory in a Tertiary Care Hospital in India. J. Evolution Med. Dent. Sci. 2020</w:t>
      </w:r>
      <w:proofErr w:type="gramStart"/>
      <w:r w:rsidRPr="00B855ED">
        <w:rPr>
          <w:rFonts w:ascii="Times New Roman" w:hAnsi="Times New Roman" w:cs="Times New Roman"/>
          <w:sz w:val="24"/>
          <w:szCs w:val="24"/>
        </w:rPr>
        <w:t>;9</w:t>
      </w:r>
      <w:proofErr w:type="gramEnd"/>
      <w:r w:rsidRPr="00B855ED">
        <w:rPr>
          <w:rFonts w:ascii="Times New Roman" w:hAnsi="Times New Roman" w:cs="Times New Roman"/>
          <w:sz w:val="24"/>
          <w:szCs w:val="24"/>
        </w:rPr>
        <w:t>(12):957-960.</w:t>
      </w:r>
    </w:p>
    <w:p w:rsidR="000F5175" w:rsidRPr="00B855ED" w:rsidRDefault="000F5175" w:rsidP="000F5175">
      <w:pPr>
        <w:pStyle w:val="ListParagraph"/>
        <w:numPr>
          <w:ilvl w:val="0"/>
          <w:numId w:val="1"/>
        </w:numPr>
        <w:rPr>
          <w:rFonts w:ascii="Times New Roman" w:hAnsi="Times New Roman" w:cs="Times New Roman"/>
          <w:sz w:val="24"/>
          <w:szCs w:val="24"/>
        </w:rPr>
      </w:pPr>
      <w:proofErr w:type="spellStart"/>
      <w:r w:rsidRPr="00B855ED">
        <w:rPr>
          <w:rFonts w:ascii="Times New Roman" w:hAnsi="Times New Roman" w:cs="Times New Roman"/>
          <w:sz w:val="24"/>
          <w:szCs w:val="24"/>
        </w:rPr>
        <w:t>Sarit</w:t>
      </w:r>
      <w:r w:rsidR="00C76FF8">
        <w:rPr>
          <w:rFonts w:ascii="Times New Roman" w:hAnsi="Times New Roman" w:cs="Times New Roman"/>
          <w:sz w:val="24"/>
          <w:szCs w:val="24"/>
        </w:rPr>
        <w:t>aJagdishbhaiMangukiya</w:t>
      </w:r>
      <w:proofErr w:type="spellEnd"/>
      <w:r w:rsidR="00C76FF8">
        <w:rPr>
          <w:rFonts w:ascii="Times New Roman" w:hAnsi="Times New Roman" w:cs="Times New Roman"/>
          <w:sz w:val="24"/>
          <w:szCs w:val="24"/>
        </w:rPr>
        <w:t xml:space="preserve"> et al. </w:t>
      </w:r>
      <w:r w:rsidRPr="00B855ED">
        <w:rPr>
          <w:rFonts w:ascii="Times New Roman" w:hAnsi="Times New Roman" w:cs="Times New Roman"/>
          <w:sz w:val="24"/>
          <w:szCs w:val="24"/>
        </w:rPr>
        <w:t>International Journal of Biomedical and Advance Research 2015; 6(08): 617-622.</w:t>
      </w:r>
    </w:p>
    <w:p w:rsidR="00C26E5F" w:rsidRDefault="000F5175" w:rsidP="00C26E5F">
      <w:pPr>
        <w:pStyle w:val="ListParagraph"/>
        <w:numPr>
          <w:ilvl w:val="0"/>
          <w:numId w:val="1"/>
        </w:numPr>
        <w:rPr>
          <w:rFonts w:ascii="Times New Roman" w:hAnsi="Times New Roman" w:cs="Times New Roman"/>
          <w:sz w:val="24"/>
          <w:szCs w:val="24"/>
        </w:rPr>
      </w:pPr>
      <w:proofErr w:type="spellStart"/>
      <w:r w:rsidRPr="00B855ED">
        <w:rPr>
          <w:rFonts w:ascii="Times New Roman" w:hAnsi="Times New Roman" w:cs="Times New Roman"/>
          <w:sz w:val="24"/>
          <w:szCs w:val="24"/>
        </w:rPr>
        <w:t>Anand</w:t>
      </w:r>
      <w:proofErr w:type="spellEnd"/>
      <w:r w:rsidRPr="00B855ED">
        <w:rPr>
          <w:rFonts w:ascii="Times New Roman" w:hAnsi="Times New Roman" w:cs="Times New Roman"/>
          <w:sz w:val="24"/>
          <w:szCs w:val="24"/>
        </w:rPr>
        <w:t xml:space="preserve"> S. </w:t>
      </w:r>
      <w:proofErr w:type="spellStart"/>
      <w:r w:rsidRPr="00B855ED">
        <w:rPr>
          <w:rFonts w:ascii="Times New Roman" w:hAnsi="Times New Roman" w:cs="Times New Roman"/>
          <w:sz w:val="24"/>
          <w:szCs w:val="24"/>
        </w:rPr>
        <w:t>Dighe</w:t>
      </w:r>
      <w:proofErr w:type="spellEnd"/>
      <w:r w:rsidRPr="00B855ED">
        <w:rPr>
          <w:rFonts w:ascii="Times New Roman" w:hAnsi="Times New Roman" w:cs="Times New Roman"/>
          <w:sz w:val="24"/>
          <w:szCs w:val="24"/>
        </w:rPr>
        <w:t xml:space="preserve"> et al, Analysis of Laboratory Critical Value Reporting at a Large Academic Medical </w:t>
      </w:r>
      <w:proofErr w:type="spellStart"/>
      <w:r w:rsidRPr="00B855ED">
        <w:rPr>
          <w:rFonts w:ascii="Times New Roman" w:hAnsi="Times New Roman" w:cs="Times New Roman"/>
          <w:sz w:val="24"/>
          <w:szCs w:val="24"/>
        </w:rPr>
        <w:t>Center</w:t>
      </w:r>
      <w:proofErr w:type="spellEnd"/>
      <w:r w:rsidRPr="00B855ED">
        <w:rPr>
          <w:rFonts w:ascii="Times New Roman" w:hAnsi="Times New Roman" w:cs="Times New Roman"/>
          <w:sz w:val="24"/>
          <w:szCs w:val="24"/>
        </w:rPr>
        <w:t xml:space="preserve">, Am J </w:t>
      </w:r>
      <w:proofErr w:type="spellStart"/>
      <w:r w:rsidRPr="00B855ED">
        <w:rPr>
          <w:rFonts w:ascii="Times New Roman" w:hAnsi="Times New Roman" w:cs="Times New Roman"/>
          <w:sz w:val="24"/>
          <w:szCs w:val="24"/>
        </w:rPr>
        <w:t>ClinPathol</w:t>
      </w:r>
      <w:proofErr w:type="spellEnd"/>
      <w:r w:rsidRPr="00B855ED">
        <w:rPr>
          <w:rFonts w:ascii="Times New Roman" w:hAnsi="Times New Roman" w:cs="Times New Roman"/>
          <w:sz w:val="24"/>
          <w:szCs w:val="24"/>
        </w:rPr>
        <w:t xml:space="preserve"> 2006;125:758-764.</w:t>
      </w:r>
    </w:p>
    <w:p w:rsidR="00C26E5F" w:rsidRPr="00094A9F" w:rsidRDefault="00C26E5F" w:rsidP="00C26E5F">
      <w:pPr>
        <w:pStyle w:val="ListParagraph"/>
        <w:numPr>
          <w:ilvl w:val="0"/>
          <w:numId w:val="1"/>
        </w:numPr>
        <w:rPr>
          <w:rFonts w:ascii="Times New Roman" w:hAnsi="Times New Roman" w:cs="Times New Roman"/>
          <w:sz w:val="24"/>
          <w:szCs w:val="24"/>
        </w:rPr>
      </w:pPr>
      <w:proofErr w:type="spellStart"/>
      <w:r w:rsidRPr="00C26E5F">
        <w:rPr>
          <w:rFonts w:ascii="Times New Roman" w:hAnsi="Times New Roman" w:cs="Times New Roman"/>
          <w:iCs/>
          <w:sz w:val="24"/>
          <w:szCs w:val="24"/>
          <w:lang w:val="en-US"/>
        </w:rPr>
        <w:t>Agarwal</w:t>
      </w:r>
      <w:proofErr w:type="spellEnd"/>
      <w:r w:rsidRPr="00C26E5F">
        <w:rPr>
          <w:rFonts w:ascii="Times New Roman" w:hAnsi="Times New Roman" w:cs="Times New Roman"/>
          <w:iCs/>
          <w:sz w:val="24"/>
          <w:szCs w:val="24"/>
          <w:lang w:val="en-US"/>
        </w:rPr>
        <w:t xml:space="preserve"> R, </w:t>
      </w:r>
      <w:proofErr w:type="spellStart"/>
      <w:r w:rsidRPr="00C26E5F">
        <w:rPr>
          <w:rFonts w:ascii="Times New Roman" w:hAnsi="Times New Roman" w:cs="Times New Roman"/>
          <w:iCs/>
          <w:sz w:val="24"/>
          <w:szCs w:val="24"/>
          <w:lang w:val="en-US"/>
        </w:rPr>
        <w:t>Chhillar</w:t>
      </w:r>
      <w:proofErr w:type="spellEnd"/>
      <w:r w:rsidRPr="00C26E5F">
        <w:rPr>
          <w:rFonts w:ascii="Times New Roman" w:hAnsi="Times New Roman" w:cs="Times New Roman"/>
          <w:iCs/>
          <w:sz w:val="24"/>
          <w:szCs w:val="24"/>
          <w:lang w:val="en-US"/>
        </w:rPr>
        <w:t xml:space="preserve"> N, </w:t>
      </w:r>
      <w:proofErr w:type="spellStart"/>
      <w:r w:rsidRPr="00C26E5F">
        <w:rPr>
          <w:rFonts w:ascii="Times New Roman" w:hAnsi="Times New Roman" w:cs="Times New Roman"/>
          <w:iCs/>
          <w:sz w:val="24"/>
          <w:szCs w:val="24"/>
          <w:lang w:val="en-US"/>
        </w:rPr>
        <w:t>Tripathi</w:t>
      </w:r>
      <w:proofErr w:type="spellEnd"/>
      <w:r w:rsidRPr="00C26E5F">
        <w:rPr>
          <w:rFonts w:ascii="Times New Roman" w:hAnsi="Times New Roman" w:cs="Times New Roman"/>
          <w:iCs/>
          <w:sz w:val="24"/>
          <w:szCs w:val="24"/>
          <w:lang w:val="en-US"/>
        </w:rPr>
        <w:t xml:space="preserve"> CB. Study of variables affecting</w:t>
      </w:r>
      <w:r>
        <w:rPr>
          <w:rFonts w:ascii="Times New Roman" w:hAnsi="Times New Roman" w:cs="Times New Roman"/>
          <w:iCs/>
          <w:sz w:val="24"/>
          <w:szCs w:val="24"/>
          <w:lang w:val="en-US"/>
        </w:rPr>
        <w:t xml:space="preserve"> </w:t>
      </w:r>
      <w:r w:rsidRPr="00C26E5F">
        <w:rPr>
          <w:rFonts w:ascii="Times New Roman" w:hAnsi="Times New Roman" w:cs="Times New Roman"/>
          <w:iCs/>
          <w:sz w:val="24"/>
          <w:szCs w:val="24"/>
          <w:lang w:val="en-US"/>
        </w:rPr>
        <w:t>critical value notification in a laboratory catering to</w:t>
      </w:r>
      <w:r>
        <w:rPr>
          <w:rFonts w:ascii="Times New Roman" w:hAnsi="Times New Roman" w:cs="Times New Roman"/>
          <w:iCs/>
          <w:sz w:val="24"/>
          <w:szCs w:val="24"/>
          <w:lang w:val="en-US"/>
        </w:rPr>
        <w:t xml:space="preserve"> </w:t>
      </w:r>
      <w:r w:rsidRPr="00C26E5F">
        <w:rPr>
          <w:rFonts w:ascii="Times New Roman" w:hAnsi="Times New Roman" w:cs="Times New Roman"/>
          <w:iCs/>
          <w:sz w:val="24"/>
          <w:szCs w:val="24"/>
          <w:lang w:val="en-US"/>
        </w:rPr>
        <w:t xml:space="preserve">tertiary care hospital. Indian J </w:t>
      </w:r>
      <w:proofErr w:type="spellStart"/>
      <w:r w:rsidRPr="00C26E5F">
        <w:rPr>
          <w:rFonts w:ascii="Times New Roman" w:hAnsi="Times New Roman" w:cs="Times New Roman"/>
          <w:iCs/>
          <w:sz w:val="24"/>
          <w:szCs w:val="24"/>
          <w:lang w:val="en-US"/>
        </w:rPr>
        <w:t>Clin</w:t>
      </w:r>
      <w:proofErr w:type="spellEnd"/>
      <w:r w:rsidRPr="00C26E5F">
        <w:rPr>
          <w:rFonts w:ascii="Times New Roman" w:hAnsi="Times New Roman" w:cs="Times New Roman"/>
          <w:iCs/>
          <w:sz w:val="24"/>
          <w:szCs w:val="24"/>
          <w:lang w:val="en-US"/>
        </w:rPr>
        <w:t xml:space="preserve"> </w:t>
      </w:r>
      <w:proofErr w:type="spellStart"/>
      <w:r w:rsidRPr="00C26E5F">
        <w:rPr>
          <w:rFonts w:ascii="Times New Roman" w:hAnsi="Times New Roman" w:cs="Times New Roman"/>
          <w:iCs/>
          <w:sz w:val="24"/>
          <w:szCs w:val="24"/>
          <w:lang w:val="en-US"/>
        </w:rPr>
        <w:t>Biochem</w:t>
      </w:r>
      <w:proofErr w:type="spellEnd"/>
      <w:r w:rsidRPr="00C26E5F">
        <w:rPr>
          <w:rFonts w:ascii="Times New Roman" w:hAnsi="Times New Roman" w:cs="Times New Roman"/>
          <w:iCs/>
          <w:sz w:val="24"/>
          <w:szCs w:val="24"/>
          <w:lang w:val="en-US"/>
        </w:rPr>
        <w:t>. 2015</w:t>
      </w:r>
      <w:proofErr w:type="gramStart"/>
      <w:r w:rsidRPr="00C26E5F">
        <w:rPr>
          <w:rFonts w:ascii="Times New Roman" w:hAnsi="Times New Roman" w:cs="Times New Roman"/>
          <w:iCs/>
          <w:sz w:val="24"/>
          <w:szCs w:val="24"/>
          <w:lang w:val="en-US"/>
        </w:rPr>
        <w:t>;30:89</w:t>
      </w:r>
      <w:proofErr w:type="gramEnd"/>
      <w:r w:rsidRPr="00C26E5F">
        <w:rPr>
          <w:rFonts w:ascii="Times New Roman" w:hAnsi="Times New Roman" w:cs="Times New Roman"/>
          <w:iCs/>
          <w:sz w:val="24"/>
          <w:szCs w:val="24"/>
          <w:lang w:val="en-US"/>
        </w:rPr>
        <w:t>-93.</w:t>
      </w:r>
    </w:p>
    <w:p w:rsidR="003F305B" w:rsidRDefault="00C76FF8" w:rsidP="00094A9F">
      <w:pPr>
        <w:pStyle w:val="ListParagraph"/>
        <w:numPr>
          <w:ilvl w:val="0"/>
          <w:numId w:val="1"/>
        </w:numPr>
        <w:rPr>
          <w:rFonts w:ascii="Times New Roman" w:hAnsi="Times New Roman" w:cs="Times New Roman"/>
          <w:sz w:val="24"/>
          <w:szCs w:val="24"/>
        </w:rPr>
      </w:pPr>
      <w:r w:rsidRPr="00094A9F">
        <w:rPr>
          <w:rFonts w:ascii="Times New Roman" w:hAnsi="Times New Roman" w:cs="Times New Roman"/>
          <w:sz w:val="24"/>
          <w:szCs w:val="24"/>
        </w:rPr>
        <w:t xml:space="preserve">Rocha BCB, </w:t>
      </w:r>
      <w:proofErr w:type="spellStart"/>
      <w:r w:rsidRPr="00094A9F">
        <w:rPr>
          <w:rFonts w:ascii="Times New Roman" w:hAnsi="Times New Roman" w:cs="Times New Roman"/>
          <w:sz w:val="24"/>
          <w:szCs w:val="24"/>
        </w:rPr>
        <w:t>Alves</w:t>
      </w:r>
      <w:proofErr w:type="spellEnd"/>
      <w:r w:rsidRPr="00094A9F">
        <w:rPr>
          <w:rFonts w:ascii="Times New Roman" w:hAnsi="Times New Roman" w:cs="Times New Roman"/>
          <w:sz w:val="24"/>
          <w:szCs w:val="24"/>
        </w:rPr>
        <w:t xml:space="preserve"> JAR, Pinto FPD, Mendes ME, </w:t>
      </w:r>
      <w:proofErr w:type="spellStart"/>
      <w:r w:rsidRPr="00094A9F">
        <w:rPr>
          <w:rFonts w:ascii="Times New Roman" w:hAnsi="Times New Roman" w:cs="Times New Roman"/>
          <w:sz w:val="24"/>
          <w:szCs w:val="24"/>
        </w:rPr>
        <w:t>Sumita</w:t>
      </w:r>
      <w:proofErr w:type="spellEnd"/>
      <w:r w:rsidRPr="00094A9F">
        <w:rPr>
          <w:rFonts w:ascii="Times New Roman" w:hAnsi="Times New Roman" w:cs="Times New Roman"/>
          <w:sz w:val="24"/>
          <w:szCs w:val="24"/>
        </w:rPr>
        <w:t xml:space="preserve"> NM. The critical value concept in clinical laboratory. The Journal </w:t>
      </w:r>
      <w:proofErr w:type="spellStart"/>
      <w:r w:rsidRPr="00094A9F">
        <w:rPr>
          <w:rFonts w:ascii="Times New Roman" w:hAnsi="Times New Roman" w:cs="Times New Roman"/>
          <w:sz w:val="24"/>
          <w:szCs w:val="24"/>
        </w:rPr>
        <w:t>Brasileiro</w:t>
      </w:r>
      <w:proofErr w:type="spellEnd"/>
      <w:r w:rsidRPr="00094A9F">
        <w:rPr>
          <w:rFonts w:ascii="Times New Roman" w:hAnsi="Times New Roman" w:cs="Times New Roman"/>
          <w:sz w:val="24"/>
          <w:szCs w:val="24"/>
        </w:rPr>
        <w:t xml:space="preserve"> de </w:t>
      </w:r>
      <w:proofErr w:type="spellStart"/>
      <w:r w:rsidRPr="00094A9F">
        <w:rPr>
          <w:rFonts w:ascii="Times New Roman" w:hAnsi="Times New Roman" w:cs="Times New Roman"/>
          <w:sz w:val="24"/>
          <w:szCs w:val="24"/>
        </w:rPr>
        <w:t>Patologia</w:t>
      </w:r>
      <w:proofErr w:type="spellEnd"/>
      <w:r w:rsidRPr="00094A9F">
        <w:rPr>
          <w:rFonts w:ascii="Times New Roman" w:hAnsi="Times New Roman" w:cs="Times New Roman"/>
          <w:sz w:val="24"/>
          <w:szCs w:val="24"/>
        </w:rPr>
        <w:t xml:space="preserve"> e </w:t>
      </w:r>
      <w:proofErr w:type="spellStart"/>
      <w:r w:rsidRPr="00094A9F">
        <w:rPr>
          <w:rFonts w:ascii="Times New Roman" w:hAnsi="Times New Roman" w:cs="Times New Roman"/>
          <w:sz w:val="24"/>
          <w:szCs w:val="24"/>
        </w:rPr>
        <w:t>Medicina</w:t>
      </w:r>
      <w:proofErr w:type="spellEnd"/>
      <w:r w:rsidRPr="00094A9F">
        <w:rPr>
          <w:rFonts w:ascii="Times New Roman" w:hAnsi="Times New Roman" w:cs="Times New Roman"/>
          <w:sz w:val="24"/>
          <w:szCs w:val="24"/>
        </w:rPr>
        <w:t xml:space="preserve"> Laboratorial. 2016</w:t>
      </w:r>
      <w:proofErr w:type="gramStart"/>
      <w:r w:rsidRPr="00094A9F">
        <w:rPr>
          <w:rFonts w:ascii="Times New Roman" w:hAnsi="Times New Roman" w:cs="Times New Roman"/>
          <w:sz w:val="24"/>
          <w:szCs w:val="24"/>
        </w:rPr>
        <w:t>;52</w:t>
      </w:r>
      <w:proofErr w:type="gramEnd"/>
      <w:r w:rsidRPr="00094A9F">
        <w:rPr>
          <w:rFonts w:ascii="Times New Roman" w:hAnsi="Times New Roman" w:cs="Times New Roman"/>
          <w:sz w:val="24"/>
          <w:szCs w:val="24"/>
        </w:rPr>
        <w:t xml:space="preserve">(1):17–20. </w:t>
      </w:r>
    </w:p>
    <w:p w:rsidR="00C26E5F" w:rsidRPr="00094A9F" w:rsidRDefault="00C26E5F" w:rsidP="00094A9F">
      <w:pPr>
        <w:pStyle w:val="ListParagraph"/>
        <w:numPr>
          <w:ilvl w:val="0"/>
          <w:numId w:val="1"/>
        </w:numPr>
        <w:rPr>
          <w:rFonts w:ascii="Times New Roman" w:hAnsi="Times New Roman" w:cs="Times New Roman"/>
          <w:sz w:val="24"/>
          <w:szCs w:val="24"/>
        </w:rPr>
      </w:pPr>
      <w:r w:rsidRPr="00094A9F">
        <w:rPr>
          <w:rFonts w:ascii="Times New Roman" w:hAnsi="Times New Roman" w:cs="Times New Roman"/>
          <w:sz w:val="24"/>
          <w:szCs w:val="24"/>
        </w:rPr>
        <w:t xml:space="preserve">Emancipator K. Critical Values: ASCP </w:t>
      </w:r>
      <w:proofErr w:type="spellStart"/>
      <w:r w:rsidRPr="00094A9F">
        <w:rPr>
          <w:rFonts w:ascii="Times New Roman" w:hAnsi="Times New Roman" w:cs="Times New Roman"/>
          <w:sz w:val="24"/>
          <w:szCs w:val="24"/>
        </w:rPr>
        <w:t>Pratice</w:t>
      </w:r>
      <w:proofErr w:type="spellEnd"/>
      <w:r w:rsidRPr="00094A9F">
        <w:rPr>
          <w:rFonts w:ascii="Times New Roman" w:hAnsi="Times New Roman" w:cs="Times New Roman"/>
          <w:sz w:val="24"/>
          <w:szCs w:val="24"/>
        </w:rPr>
        <w:t xml:space="preserve"> Parameter. American Journal of Clinical Pathology. 1997</w:t>
      </w:r>
      <w:proofErr w:type="gramStart"/>
      <w:r w:rsidRPr="00094A9F">
        <w:rPr>
          <w:rFonts w:ascii="Times New Roman" w:hAnsi="Times New Roman" w:cs="Times New Roman"/>
          <w:sz w:val="24"/>
          <w:szCs w:val="24"/>
        </w:rPr>
        <w:t>;369</w:t>
      </w:r>
      <w:proofErr w:type="gramEnd"/>
      <w:r w:rsidRPr="00094A9F">
        <w:rPr>
          <w:rFonts w:ascii="Times New Roman" w:hAnsi="Times New Roman" w:cs="Times New Roman"/>
          <w:sz w:val="24"/>
          <w:szCs w:val="24"/>
        </w:rPr>
        <w:t xml:space="preserve">(1):1689–99. </w:t>
      </w:r>
    </w:p>
    <w:p w:rsidR="00C26E5F" w:rsidRDefault="00C26E5F" w:rsidP="00C26E5F">
      <w:pPr>
        <w:pStyle w:val="ListParagraph"/>
        <w:rPr>
          <w:rFonts w:ascii="Times New Roman" w:hAnsi="Times New Roman" w:cs="Times New Roman"/>
          <w:sz w:val="24"/>
          <w:szCs w:val="24"/>
        </w:rPr>
      </w:pPr>
    </w:p>
    <w:p w:rsidR="009A504A" w:rsidRDefault="009A504A" w:rsidP="00A64ADF">
      <w:pPr>
        <w:jc w:val="both"/>
        <w:rPr>
          <w:rFonts w:ascii="Times New Roman" w:hAnsi="Times New Roman" w:cs="Times New Roman"/>
          <w:b/>
          <w:sz w:val="24"/>
          <w:szCs w:val="24"/>
        </w:rPr>
      </w:pPr>
    </w:p>
    <w:p w:rsidR="009A504A" w:rsidRDefault="009A504A" w:rsidP="00A64ADF">
      <w:pPr>
        <w:jc w:val="both"/>
        <w:rPr>
          <w:rFonts w:ascii="Times New Roman" w:hAnsi="Times New Roman" w:cs="Times New Roman"/>
          <w:b/>
          <w:sz w:val="24"/>
          <w:szCs w:val="24"/>
        </w:rPr>
      </w:pPr>
    </w:p>
    <w:p w:rsidR="009A504A" w:rsidRDefault="009A504A" w:rsidP="00A64ADF">
      <w:pPr>
        <w:jc w:val="both"/>
        <w:rPr>
          <w:rFonts w:ascii="Times New Roman" w:hAnsi="Times New Roman" w:cs="Times New Roman"/>
          <w:b/>
          <w:sz w:val="24"/>
          <w:szCs w:val="24"/>
        </w:rPr>
      </w:pPr>
    </w:p>
    <w:p w:rsidR="009A504A" w:rsidRDefault="009A504A" w:rsidP="00A64ADF">
      <w:pPr>
        <w:jc w:val="both"/>
        <w:rPr>
          <w:rFonts w:ascii="Times New Roman" w:hAnsi="Times New Roman" w:cs="Times New Roman"/>
          <w:b/>
          <w:sz w:val="24"/>
          <w:szCs w:val="24"/>
        </w:rPr>
      </w:pPr>
    </w:p>
    <w:p w:rsidR="009A504A" w:rsidRDefault="009A504A" w:rsidP="00A64ADF">
      <w:pPr>
        <w:jc w:val="both"/>
        <w:rPr>
          <w:rFonts w:ascii="Times New Roman" w:hAnsi="Times New Roman" w:cs="Times New Roman"/>
          <w:b/>
          <w:sz w:val="24"/>
          <w:szCs w:val="24"/>
        </w:rPr>
      </w:pPr>
    </w:p>
    <w:p w:rsidR="009A504A" w:rsidRDefault="009A504A" w:rsidP="00A64ADF">
      <w:pPr>
        <w:jc w:val="both"/>
        <w:rPr>
          <w:rFonts w:ascii="Times New Roman" w:hAnsi="Times New Roman" w:cs="Times New Roman"/>
          <w:b/>
          <w:sz w:val="24"/>
          <w:szCs w:val="24"/>
        </w:rPr>
      </w:pPr>
    </w:p>
    <w:p w:rsidR="009A504A" w:rsidRDefault="009A504A" w:rsidP="00A64ADF">
      <w:pPr>
        <w:jc w:val="both"/>
        <w:rPr>
          <w:rFonts w:ascii="Times New Roman" w:hAnsi="Times New Roman" w:cs="Times New Roman"/>
          <w:b/>
          <w:sz w:val="24"/>
          <w:szCs w:val="24"/>
        </w:rPr>
      </w:pPr>
    </w:p>
    <w:p w:rsidR="009A504A" w:rsidRDefault="009A504A" w:rsidP="00A64ADF">
      <w:pPr>
        <w:jc w:val="both"/>
        <w:rPr>
          <w:rFonts w:ascii="Times New Roman" w:hAnsi="Times New Roman" w:cs="Times New Roman"/>
          <w:b/>
          <w:sz w:val="24"/>
          <w:szCs w:val="24"/>
        </w:rPr>
      </w:pPr>
    </w:p>
    <w:p w:rsidR="00803F3F" w:rsidRDefault="00803F3F" w:rsidP="00A64ADF">
      <w:pPr>
        <w:jc w:val="both"/>
        <w:rPr>
          <w:rFonts w:ascii="Times New Roman" w:hAnsi="Times New Roman" w:cs="Times New Roman"/>
          <w:b/>
          <w:sz w:val="24"/>
          <w:szCs w:val="24"/>
        </w:rPr>
      </w:pPr>
    </w:p>
    <w:p w:rsidR="000F5175" w:rsidRDefault="000F5175" w:rsidP="00A64ADF">
      <w:pPr>
        <w:jc w:val="both"/>
        <w:rPr>
          <w:rFonts w:ascii="Times New Roman" w:hAnsi="Times New Roman" w:cs="Times New Roman"/>
          <w:b/>
          <w:sz w:val="24"/>
          <w:szCs w:val="24"/>
        </w:rPr>
      </w:pPr>
    </w:p>
    <w:sectPr w:rsidR="000F5175" w:rsidSect="004A46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3851"/>
    <w:multiLevelType w:val="hybridMultilevel"/>
    <w:tmpl w:val="97D0A484"/>
    <w:lvl w:ilvl="0" w:tplc="053C50E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69A0164"/>
    <w:multiLevelType w:val="hybridMultilevel"/>
    <w:tmpl w:val="97D0A484"/>
    <w:lvl w:ilvl="0" w:tplc="053C50E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1D"/>
    <w:rsid w:val="0000082D"/>
    <w:rsid w:val="00014046"/>
    <w:rsid w:val="00027BBD"/>
    <w:rsid w:val="00057070"/>
    <w:rsid w:val="00094A9F"/>
    <w:rsid w:val="000A7B6C"/>
    <w:rsid w:val="000B0CEF"/>
    <w:rsid w:val="000F5175"/>
    <w:rsid w:val="0017561D"/>
    <w:rsid w:val="00184029"/>
    <w:rsid w:val="00190097"/>
    <w:rsid w:val="00191B64"/>
    <w:rsid w:val="001B2E3B"/>
    <w:rsid w:val="001C44E5"/>
    <w:rsid w:val="001F7DAE"/>
    <w:rsid w:val="0021104B"/>
    <w:rsid w:val="00234CE0"/>
    <w:rsid w:val="00240D73"/>
    <w:rsid w:val="002508FD"/>
    <w:rsid w:val="002561CE"/>
    <w:rsid w:val="0026672A"/>
    <w:rsid w:val="002A74AC"/>
    <w:rsid w:val="002B761D"/>
    <w:rsid w:val="003326FA"/>
    <w:rsid w:val="00362001"/>
    <w:rsid w:val="003A3939"/>
    <w:rsid w:val="003F305B"/>
    <w:rsid w:val="00422280"/>
    <w:rsid w:val="00434C7E"/>
    <w:rsid w:val="00441A24"/>
    <w:rsid w:val="00461CAC"/>
    <w:rsid w:val="00466A13"/>
    <w:rsid w:val="00472927"/>
    <w:rsid w:val="004A467B"/>
    <w:rsid w:val="004B5828"/>
    <w:rsid w:val="005250C1"/>
    <w:rsid w:val="0053505D"/>
    <w:rsid w:val="00541E4B"/>
    <w:rsid w:val="00576CF7"/>
    <w:rsid w:val="005C18C6"/>
    <w:rsid w:val="005D62A8"/>
    <w:rsid w:val="00620B9D"/>
    <w:rsid w:val="0063784C"/>
    <w:rsid w:val="006730D6"/>
    <w:rsid w:val="00676427"/>
    <w:rsid w:val="006E24AE"/>
    <w:rsid w:val="006F2EBB"/>
    <w:rsid w:val="00733F47"/>
    <w:rsid w:val="00744CBA"/>
    <w:rsid w:val="007635F1"/>
    <w:rsid w:val="00767946"/>
    <w:rsid w:val="007A3EDF"/>
    <w:rsid w:val="007C4E6B"/>
    <w:rsid w:val="007C762C"/>
    <w:rsid w:val="00801E8F"/>
    <w:rsid w:val="00803F3F"/>
    <w:rsid w:val="00845239"/>
    <w:rsid w:val="00882731"/>
    <w:rsid w:val="008C3AFD"/>
    <w:rsid w:val="008C5022"/>
    <w:rsid w:val="008F301C"/>
    <w:rsid w:val="0095202B"/>
    <w:rsid w:val="00970B97"/>
    <w:rsid w:val="009A504A"/>
    <w:rsid w:val="009B185D"/>
    <w:rsid w:val="009B18C0"/>
    <w:rsid w:val="009D4343"/>
    <w:rsid w:val="009E5F8A"/>
    <w:rsid w:val="00A05D18"/>
    <w:rsid w:val="00A16188"/>
    <w:rsid w:val="00A229C2"/>
    <w:rsid w:val="00A358A4"/>
    <w:rsid w:val="00A42673"/>
    <w:rsid w:val="00A52FD1"/>
    <w:rsid w:val="00A64ADF"/>
    <w:rsid w:val="00A91442"/>
    <w:rsid w:val="00A91B60"/>
    <w:rsid w:val="00AD17DA"/>
    <w:rsid w:val="00B171F1"/>
    <w:rsid w:val="00B23696"/>
    <w:rsid w:val="00B42DE7"/>
    <w:rsid w:val="00B50D23"/>
    <w:rsid w:val="00B7080C"/>
    <w:rsid w:val="00B854C4"/>
    <w:rsid w:val="00B855ED"/>
    <w:rsid w:val="00BA6A2A"/>
    <w:rsid w:val="00BD07CB"/>
    <w:rsid w:val="00BE2A96"/>
    <w:rsid w:val="00BE7C26"/>
    <w:rsid w:val="00C03067"/>
    <w:rsid w:val="00C22C8C"/>
    <w:rsid w:val="00C26E5F"/>
    <w:rsid w:val="00C34B90"/>
    <w:rsid w:val="00C545B2"/>
    <w:rsid w:val="00C64940"/>
    <w:rsid w:val="00C76FF8"/>
    <w:rsid w:val="00C826C7"/>
    <w:rsid w:val="00CA69D4"/>
    <w:rsid w:val="00D20BB0"/>
    <w:rsid w:val="00D62F30"/>
    <w:rsid w:val="00DC2C18"/>
    <w:rsid w:val="00DD5FC1"/>
    <w:rsid w:val="00E116E4"/>
    <w:rsid w:val="00E14423"/>
    <w:rsid w:val="00E6103A"/>
    <w:rsid w:val="00E75C6D"/>
    <w:rsid w:val="00E955C5"/>
    <w:rsid w:val="00EF7CCB"/>
    <w:rsid w:val="00F0128A"/>
    <w:rsid w:val="00F31314"/>
    <w:rsid w:val="00F40527"/>
    <w:rsid w:val="00F55847"/>
    <w:rsid w:val="00F6343D"/>
    <w:rsid w:val="00FC674D"/>
    <w:rsid w:val="00FD1F1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305B"/>
    <w:pPr>
      <w:ind w:left="720"/>
      <w:contextualSpacing/>
    </w:pPr>
  </w:style>
  <w:style w:type="character" w:styleId="Hyperlink">
    <w:name w:val="Hyperlink"/>
    <w:basedOn w:val="DefaultParagraphFont"/>
    <w:uiPriority w:val="99"/>
    <w:unhideWhenUsed/>
    <w:rsid w:val="003F30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305B"/>
    <w:pPr>
      <w:ind w:left="720"/>
      <w:contextualSpacing/>
    </w:pPr>
  </w:style>
  <w:style w:type="character" w:styleId="Hyperlink">
    <w:name w:val="Hyperlink"/>
    <w:basedOn w:val="DefaultParagraphFont"/>
    <w:uiPriority w:val="99"/>
    <w:unhideWhenUsed/>
    <w:rsid w:val="003F30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communitymed</cp:lastModifiedBy>
  <cp:revision>10</cp:revision>
  <cp:lastPrinted>2023-08-16T10:14:00Z</cp:lastPrinted>
  <dcterms:created xsi:type="dcterms:W3CDTF">2023-08-16T10:08:00Z</dcterms:created>
  <dcterms:modified xsi:type="dcterms:W3CDTF">2023-08-18T10:06:00Z</dcterms:modified>
</cp:coreProperties>
</file>